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3CB3" w14:textId="77777777" w:rsidR="007D103F" w:rsidRDefault="00C13F8D">
      <w:pPr>
        <w:pStyle w:val="BodyText"/>
        <w:spacing w:before="90"/>
        <w:ind w:left="2164" w:right="2164"/>
        <w:jc w:val="center"/>
      </w:pPr>
      <w:r>
        <w:t>READING</w:t>
      </w:r>
      <w:r>
        <w:rPr>
          <w:spacing w:val="-13"/>
        </w:rPr>
        <w:t xml:space="preserve"> </w:t>
      </w:r>
      <w:r>
        <w:t>BOROUGH</w:t>
      </w:r>
      <w:r>
        <w:rPr>
          <w:spacing w:val="-13"/>
        </w:rPr>
        <w:t xml:space="preserve"> </w:t>
      </w:r>
      <w:r>
        <w:rPr>
          <w:spacing w:val="-2"/>
        </w:rPr>
        <w:t>COUNCIL</w:t>
      </w:r>
    </w:p>
    <w:p w14:paraId="7C2649E2" w14:textId="77777777" w:rsidR="007D103F" w:rsidRDefault="007D103F">
      <w:pPr>
        <w:spacing w:before="11"/>
        <w:rPr>
          <w:b/>
          <w:sz w:val="23"/>
        </w:rPr>
      </w:pPr>
    </w:p>
    <w:p w14:paraId="63ED5F68" w14:textId="77777777" w:rsidR="007D103F" w:rsidRDefault="00C13F8D">
      <w:pPr>
        <w:pStyle w:val="BodyText"/>
        <w:ind w:left="2164" w:right="2164"/>
        <w:jc w:val="center"/>
      </w:pPr>
      <w:r>
        <w:t>Data</w:t>
      </w:r>
      <w:r>
        <w:rPr>
          <w:spacing w:val="-8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(DPNs)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4"/>
        </w:rPr>
        <w:t>GDPR</w:t>
      </w:r>
    </w:p>
    <w:p w14:paraId="2471FFCF" w14:textId="77777777" w:rsidR="007D103F" w:rsidRDefault="007D103F">
      <w:pPr>
        <w:rPr>
          <w:b/>
          <w:sz w:val="20"/>
        </w:rPr>
      </w:pPr>
    </w:p>
    <w:p w14:paraId="446F78AC" w14:textId="77777777" w:rsidR="007D103F" w:rsidRDefault="007D103F">
      <w:pPr>
        <w:spacing w:before="1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7D103F" w14:paraId="2EF404F5" w14:textId="77777777">
        <w:trPr>
          <w:trHeight w:val="2229"/>
        </w:trPr>
        <w:tc>
          <w:tcPr>
            <w:tcW w:w="8522" w:type="dxa"/>
          </w:tcPr>
          <w:p w14:paraId="03753B79" w14:textId="77777777" w:rsidR="007D103F" w:rsidRDefault="00C13F8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identity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company:</w:t>
            </w:r>
          </w:p>
          <w:p w14:paraId="43775465" w14:textId="77777777" w:rsidR="007D103F" w:rsidRDefault="007D103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3ED6C73" w14:textId="77777777" w:rsidR="007D103F" w:rsidRDefault="00C13F8D">
            <w:pPr>
              <w:pStyle w:val="TableParagraph"/>
              <w:spacing w:before="1"/>
              <w:ind w:right="4387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 Strathy Close</w:t>
            </w:r>
          </w:p>
          <w:p w14:paraId="566655BD" w14:textId="77777777" w:rsidR="007D103F" w:rsidRDefault="00C13F8D">
            <w:pPr>
              <w:pStyle w:val="TableParagraph"/>
              <w:ind w:right="73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Tilehurst Reading </w:t>
            </w:r>
            <w:r>
              <w:rPr>
                <w:sz w:val="24"/>
              </w:rPr>
              <w:t>RG30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2PP</w:t>
            </w:r>
          </w:p>
        </w:tc>
      </w:tr>
      <w:tr w:rsidR="007D103F" w14:paraId="2361EC22" w14:textId="77777777">
        <w:trPr>
          <w:trHeight w:val="1115"/>
        </w:trPr>
        <w:tc>
          <w:tcPr>
            <w:tcW w:w="8522" w:type="dxa"/>
          </w:tcPr>
          <w:p w14:paraId="626F07EA" w14:textId="77777777" w:rsidR="007D103F" w:rsidRDefault="00C13F8D" w:rsidP="0023538E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Officer</w:t>
            </w:r>
          </w:p>
          <w:p w14:paraId="209A8622" w14:textId="77777777" w:rsidR="0023538E" w:rsidRDefault="0023538E" w:rsidP="0023538E">
            <w:pPr>
              <w:pStyle w:val="TableParagraph"/>
              <w:ind w:left="0"/>
              <w:rPr>
                <w:b/>
                <w:spacing w:val="-2"/>
              </w:rPr>
            </w:pPr>
          </w:p>
          <w:p w14:paraId="1401C7FD" w14:textId="49CEE0FF" w:rsidR="007D103F" w:rsidRDefault="0023538E" w:rsidP="0023538E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pacing w:val="-2"/>
              </w:rPr>
              <w:t xml:space="preserve">Nayana George, </w:t>
            </w:r>
            <w:hyperlink r:id="rId9" w:history="1">
              <w:r>
                <w:rPr>
                  <w:rStyle w:val="Hyperlink"/>
                </w:rPr>
                <w:t>IGTeam@reading.gov.uk</w:t>
              </w:r>
            </w:hyperlink>
          </w:p>
        </w:tc>
      </w:tr>
      <w:tr w:rsidR="007D103F" w14:paraId="0240A3AD" w14:textId="77777777">
        <w:trPr>
          <w:trHeight w:val="2620"/>
        </w:trPr>
        <w:tc>
          <w:tcPr>
            <w:tcW w:w="8522" w:type="dxa"/>
          </w:tcPr>
          <w:p w14:paraId="7EACA92B" w14:textId="77777777" w:rsidR="007D103F" w:rsidRDefault="00C13F8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held?</w:t>
            </w:r>
          </w:p>
          <w:p w14:paraId="40E2C823" w14:textId="77777777" w:rsidR="007D103F" w:rsidRDefault="007D103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5724C7BF" w14:textId="77777777" w:rsidR="007D103F" w:rsidRDefault="00C13F8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  <w:p w14:paraId="390FCCD8" w14:textId="77777777" w:rsidR="007D103F" w:rsidRDefault="00C13F8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  <w:p w14:paraId="2E3247DF" w14:textId="77777777" w:rsidR="007D103F" w:rsidRDefault="00C13F8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Birth</w:t>
            </w:r>
          </w:p>
          <w:p w14:paraId="59FC01D7" w14:textId="77777777" w:rsidR="007D103F" w:rsidRDefault="00C13F8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Kin</w:t>
            </w:r>
          </w:p>
          <w:p w14:paraId="33DF680D" w14:textId="77777777" w:rsidR="007D103F" w:rsidRDefault="00C13F8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  <w:p w14:paraId="1CA7977D" w14:textId="77777777" w:rsidR="007D103F" w:rsidRDefault="00C13F8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  <w:p w14:paraId="646B44F0" w14:textId="77777777" w:rsidR="007D103F" w:rsidRDefault="00C13F8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Ethnicity</w:t>
            </w:r>
          </w:p>
        </w:tc>
      </w:tr>
      <w:tr w:rsidR="007D103F" w14:paraId="1FBFF19F" w14:textId="77777777">
        <w:trPr>
          <w:trHeight w:val="2260"/>
        </w:trPr>
        <w:tc>
          <w:tcPr>
            <w:tcW w:w="8522" w:type="dxa"/>
          </w:tcPr>
          <w:p w14:paraId="04D3DA53" w14:textId="77777777" w:rsidR="007D103F" w:rsidRDefault="00C13F8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stored?</w:t>
            </w:r>
          </w:p>
          <w:p w14:paraId="4E6B57A7" w14:textId="77777777" w:rsidR="007D103F" w:rsidRDefault="007D103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070E86AA" w14:textId="5732C67A" w:rsidR="007D103F" w:rsidRDefault="00C13F8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  <w:tab w:val="left" w:pos="6215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encrypted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laptops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systems. Data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via password protected mobile phones</w:t>
            </w:r>
          </w:p>
          <w:p w14:paraId="5350EC9E" w14:textId="77777777" w:rsidR="007D103F" w:rsidRDefault="007D103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62924077" w14:textId="51F50C7D" w:rsidR="007D103F" w:rsidRDefault="00C13F8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Non electronic data files will be maintained and secured in a locked </w:t>
            </w:r>
            <w:r>
              <w:rPr>
                <w:spacing w:val="-2"/>
                <w:sz w:val="24"/>
              </w:rPr>
              <w:t>cabinet</w:t>
            </w:r>
          </w:p>
        </w:tc>
      </w:tr>
      <w:tr w:rsidR="007D103F" w14:paraId="478E8E02" w14:textId="77777777">
        <w:trPr>
          <w:trHeight w:val="4458"/>
        </w:trPr>
        <w:tc>
          <w:tcPr>
            <w:tcW w:w="8522" w:type="dxa"/>
          </w:tcPr>
          <w:p w14:paraId="21A512D1" w14:textId="77777777" w:rsidR="007D103F" w:rsidRDefault="00C13F8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data?</w:t>
            </w:r>
          </w:p>
          <w:p w14:paraId="54CF9C4A" w14:textId="77777777" w:rsidR="007D103F" w:rsidRDefault="007D103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BAB9DD9" w14:textId="00C63A78" w:rsidR="007D103F" w:rsidRDefault="00C13F8D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inclusive,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individualised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 that supports people with learning disabilities to have more choice and control, through a range of daytime activities.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Focus is on providing a service for individuals who require a high level of support which could include assistance with personal care.</w:t>
            </w:r>
          </w:p>
          <w:p w14:paraId="41D354F0" w14:textId="77777777" w:rsidR="007D103F" w:rsidRDefault="007D103F">
            <w:pPr>
              <w:pStyle w:val="TableParagraph"/>
              <w:ind w:left="0"/>
              <w:rPr>
                <w:b/>
                <w:sz w:val="24"/>
              </w:rPr>
            </w:pPr>
          </w:p>
          <w:p w14:paraId="636E637C" w14:textId="77777777" w:rsidR="007D103F" w:rsidRDefault="00C13F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Also,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official legal duty under the flowing acts:</w:t>
            </w:r>
          </w:p>
          <w:p w14:paraId="1CEB8642" w14:textId="77777777" w:rsidR="007D103F" w:rsidRDefault="007D103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28A4F45" w14:textId="77777777" w:rsidR="007D103F" w:rsidRDefault="00C13F8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2014</w:t>
            </w:r>
          </w:p>
          <w:p w14:paraId="5F0FD3DF" w14:textId="77777777" w:rsidR="007D103F" w:rsidRDefault="00C13F8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  <w:p w14:paraId="7D3FE8A0" w14:textId="77777777" w:rsidR="007D103F" w:rsidRDefault="00C13F8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Deprivation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Liberties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(DoLS)</w:t>
            </w:r>
          </w:p>
          <w:p w14:paraId="17CC416E" w14:textId="77777777" w:rsidR="007D103F" w:rsidRDefault="00C13F8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</w:p>
          <w:p w14:paraId="11F6E3D1" w14:textId="77777777" w:rsidR="007D103F" w:rsidRDefault="00C13F8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Equalities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</w:tc>
      </w:tr>
    </w:tbl>
    <w:p w14:paraId="42EACEB3" w14:textId="77777777" w:rsidR="007D103F" w:rsidRDefault="007D103F">
      <w:pPr>
        <w:spacing w:line="270" w:lineRule="exact"/>
        <w:rPr>
          <w:sz w:val="24"/>
        </w:rPr>
        <w:sectPr w:rsidR="007D103F">
          <w:headerReference w:type="default" r:id="rId10"/>
          <w:footerReference w:type="default" r:id="rId11"/>
          <w:type w:val="continuous"/>
          <w:pgSz w:w="11910" w:h="16840"/>
          <w:pgMar w:top="1140" w:right="1580" w:bottom="980" w:left="1580" w:header="696" w:footer="798" w:gutter="0"/>
          <w:pgNumType w:start="1"/>
          <w:cols w:space="720"/>
        </w:sectPr>
      </w:pPr>
    </w:p>
    <w:p w14:paraId="4508790D" w14:textId="77777777" w:rsidR="007D103F" w:rsidRDefault="007D103F">
      <w:pPr>
        <w:spacing w:before="8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7D103F" w14:paraId="1F660258" w14:textId="77777777">
        <w:trPr>
          <w:trHeight w:val="1408"/>
        </w:trPr>
        <w:tc>
          <w:tcPr>
            <w:tcW w:w="8522" w:type="dxa"/>
          </w:tcPr>
          <w:p w14:paraId="7118C142" w14:textId="77777777" w:rsidR="007D103F" w:rsidRDefault="00C13F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long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stored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to determine this?</w:t>
            </w:r>
          </w:p>
          <w:p w14:paraId="5DBB0380" w14:textId="77777777" w:rsidR="007D103F" w:rsidRDefault="007D103F">
            <w:pPr>
              <w:pStyle w:val="TableParagraph"/>
              <w:spacing w:before="8"/>
              <w:ind w:left="0"/>
              <w:rPr>
                <w:b/>
              </w:rPr>
            </w:pPr>
          </w:p>
          <w:p w14:paraId="6A822F85" w14:textId="77777777" w:rsidR="007D103F" w:rsidRDefault="00C13F8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years</w:t>
            </w:r>
          </w:p>
        </w:tc>
      </w:tr>
      <w:tr w:rsidR="007D103F" w14:paraId="57D21D1E" w14:textId="77777777">
        <w:trPr>
          <w:trHeight w:val="3933"/>
        </w:trPr>
        <w:tc>
          <w:tcPr>
            <w:tcW w:w="8522" w:type="dxa"/>
          </w:tcPr>
          <w:p w14:paraId="2774BB91" w14:textId="77777777" w:rsidR="007D103F" w:rsidRDefault="00C13F8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shared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purpose?</w:t>
            </w:r>
          </w:p>
          <w:p w14:paraId="444C7C19" w14:textId="77777777" w:rsidR="007D103F" w:rsidRDefault="007D103F">
            <w:pPr>
              <w:pStyle w:val="TableParagraph"/>
              <w:ind w:left="0"/>
              <w:rPr>
                <w:b/>
                <w:sz w:val="24"/>
              </w:rPr>
            </w:pPr>
          </w:p>
          <w:p w14:paraId="45419D6E" w14:textId="66B65E9B" w:rsidR="007D103F" w:rsidRDefault="00C13F8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497"/>
              <w:rPr>
                <w:sz w:val="24"/>
              </w:rPr>
            </w:pPr>
            <w:r>
              <w:rPr>
                <w:sz w:val="24"/>
              </w:rPr>
              <w:t>Health – Joint/Integrated Services i.e.</w:t>
            </w:r>
            <w:r w:rsidR="00EC5C06">
              <w:rPr>
                <w:sz w:val="24"/>
              </w:rPr>
              <w:t>,</w:t>
            </w:r>
            <w:r>
              <w:rPr>
                <w:sz w:val="24"/>
              </w:rPr>
              <w:t xml:space="preserve"> Speech and language, dietitian,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Nurses,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Ambulance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Service </w:t>
            </w:r>
            <w:r>
              <w:rPr>
                <w:spacing w:val="-4"/>
                <w:sz w:val="24"/>
              </w:rPr>
              <w:t>etc.</w:t>
            </w:r>
          </w:p>
          <w:p w14:paraId="01415058" w14:textId="77777777" w:rsidR="007D103F" w:rsidRDefault="007D103F">
            <w:pPr>
              <w:pStyle w:val="TableParagraph"/>
              <w:ind w:left="0"/>
              <w:rPr>
                <w:b/>
                <w:sz w:val="24"/>
              </w:rPr>
            </w:pPr>
          </w:p>
          <w:p w14:paraId="41B3E91B" w14:textId="4C373025" w:rsidR="007D103F" w:rsidRDefault="00C13F8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400"/>
              <w:rPr>
                <w:sz w:val="24"/>
              </w:rPr>
            </w:pPr>
            <w:r>
              <w:rPr>
                <w:sz w:val="24"/>
              </w:rPr>
              <w:t xml:space="preserve">External Services i.e., preferred temporary agencies suppliers, </w:t>
            </w:r>
            <w:proofErr w:type="spellStart"/>
            <w:r>
              <w:rPr>
                <w:sz w:val="24"/>
              </w:rPr>
              <w:t>Readibus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Advocates,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  <w:p w14:paraId="2E027FEF" w14:textId="416C5C80" w:rsidR="007D103F" w:rsidRDefault="00C13F8D">
            <w:pPr>
              <w:pStyle w:val="TableParagraph"/>
              <w:spacing w:line="242" w:lineRule="auto"/>
              <w:ind w:left="827"/>
              <w:rPr>
                <w:sz w:val="24"/>
              </w:rPr>
            </w:pPr>
            <w:r>
              <w:rPr>
                <w:sz w:val="24"/>
              </w:rPr>
              <w:t>i.e.,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Mencap,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Police </w:t>
            </w:r>
            <w:r>
              <w:rPr>
                <w:spacing w:val="-4"/>
                <w:sz w:val="24"/>
              </w:rPr>
              <w:t>etc.</w:t>
            </w:r>
          </w:p>
          <w:p w14:paraId="30F2D1EF" w14:textId="77777777" w:rsidR="007D103F" w:rsidRDefault="007D103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6E6C9D0E" w14:textId="77777777" w:rsidR="007D103F" w:rsidRDefault="00C13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Council services.</w:t>
            </w:r>
          </w:p>
        </w:tc>
      </w:tr>
      <w:tr w:rsidR="007D103F" w14:paraId="6C0AECD5" w14:textId="77777777">
        <w:trPr>
          <w:trHeight w:val="1672"/>
        </w:trPr>
        <w:tc>
          <w:tcPr>
            <w:tcW w:w="8522" w:type="dxa"/>
          </w:tcPr>
          <w:p w14:paraId="32B3EBA1" w14:textId="77777777" w:rsidR="007D103F" w:rsidRDefault="00C13F8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it?</w:t>
            </w:r>
          </w:p>
          <w:p w14:paraId="3B635043" w14:textId="77777777" w:rsidR="007D103F" w:rsidRDefault="00C13F8D">
            <w:pPr>
              <w:pStyle w:val="TableParagraph"/>
              <w:spacing w:before="9" w:line="550" w:lineRule="atLeast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link: </w:t>
            </w: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www.reading.gov.uk/dataprotection</w:t>
              </w:r>
            </w:hyperlink>
          </w:p>
        </w:tc>
      </w:tr>
      <w:tr w:rsidR="007D103F" w14:paraId="20B497F7" w14:textId="77777777">
        <w:trPr>
          <w:trHeight w:val="1237"/>
        </w:trPr>
        <w:tc>
          <w:tcPr>
            <w:tcW w:w="8522" w:type="dxa"/>
          </w:tcPr>
          <w:p w14:paraId="7A2CA70E" w14:textId="77777777" w:rsidR="007D103F" w:rsidRDefault="00C13F8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whether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transferred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outside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EU?</w:t>
            </w:r>
          </w:p>
          <w:p w14:paraId="1E11B1B5" w14:textId="77777777" w:rsidR="007D103F" w:rsidRDefault="007D103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7DB3CB4" w14:textId="77777777" w:rsidR="007D103F" w:rsidRDefault="00C13F8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7D103F" w14:paraId="357553D2" w14:textId="77777777">
        <w:trPr>
          <w:trHeight w:val="5584"/>
        </w:trPr>
        <w:tc>
          <w:tcPr>
            <w:tcW w:w="8522" w:type="dxa"/>
          </w:tcPr>
          <w:p w14:paraId="4B3698A6" w14:textId="77777777" w:rsidR="007D103F" w:rsidRDefault="00C13F8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consent?</w:t>
            </w:r>
          </w:p>
          <w:p w14:paraId="088B01CF" w14:textId="77777777" w:rsidR="007D103F" w:rsidRDefault="007D103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7D10C15" w14:textId="77777777" w:rsidR="007D103F" w:rsidRDefault="00C13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communicated.</w:t>
            </w:r>
          </w:p>
          <w:p w14:paraId="09C97014" w14:textId="77777777" w:rsidR="007D103F" w:rsidRDefault="007D103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FDD58B4" w14:textId="77777777" w:rsidR="007D103F" w:rsidRDefault="00C13F8D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forgotten’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 information to be deleted where:</w:t>
            </w:r>
          </w:p>
          <w:p w14:paraId="39A0B607" w14:textId="77777777" w:rsidR="007D103F" w:rsidRDefault="007D103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6573ECB4" w14:textId="77777777" w:rsidR="007D103F" w:rsidRDefault="00C13F8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2" w:lineRule="auto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first </w:t>
            </w:r>
            <w:r>
              <w:rPr>
                <w:spacing w:val="-4"/>
                <w:sz w:val="24"/>
              </w:rPr>
              <w:t>place</w:t>
            </w:r>
          </w:p>
          <w:p w14:paraId="2B4C9E24" w14:textId="77777777" w:rsidR="007D103F" w:rsidRDefault="007D103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55BA25F" w14:textId="77777777" w:rsidR="007D103F" w:rsidRDefault="00C13F8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do not have to keep your information for legal reasons</w:t>
            </w:r>
          </w:p>
          <w:p w14:paraId="1770E171" w14:textId="77777777" w:rsidR="007D103F" w:rsidRDefault="00C13F8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35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We may not be able to delete your personal data if it is needed for legal reasons, for reasons of public health, public interest or for medical purposes.</w:t>
            </w:r>
          </w:p>
          <w:p w14:paraId="6085781A" w14:textId="77777777" w:rsidR="007D103F" w:rsidRDefault="007D103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B5D654B" w14:textId="77777777" w:rsidR="007D103F" w:rsidRDefault="00C13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can to make sure those using your personal information comply with your</w:t>
            </w:r>
          </w:p>
          <w:p w14:paraId="4903E502" w14:textId="77777777" w:rsidR="007D103F" w:rsidRDefault="00C13F8D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erasure.</w:t>
            </w:r>
          </w:p>
        </w:tc>
      </w:tr>
    </w:tbl>
    <w:p w14:paraId="711D6DD0" w14:textId="77777777" w:rsidR="007D103F" w:rsidRDefault="007D103F">
      <w:pPr>
        <w:spacing w:line="270" w:lineRule="exact"/>
        <w:rPr>
          <w:sz w:val="24"/>
        </w:rPr>
        <w:sectPr w:rsidR="007D103F">
          <w:pgSz w:w="11910" w:h="16840"/>
          <w:pgMar w:top="1140" w:right="1580" w:bottom="980" w:left="1580" w:header="696" w:footer="798" w:gutter="0"/>
          <w:cols w:space="720"/>
        </w:sectPr>
      </w:pPr>
    </w:p>
    <w:p w14:paraId="110AAC31" w14:textId="77777777" w:rsidR="007D103F" w:rsidRDefault="007D103F">
      <w:pPr>
        <w:spacing w:before="8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7D103F" w14:paraId="18D607EE" w14:textId="77777777">
        <w:trPr>
          <w:trHeight w:val="2277"/>
        </w:trPr>
        <w:tc>
          <w:tcPr>
            <w:tcW w:w="8522" w:type="dxa"/>
          </w:tcPr>
          <w:p w14:paraId="617C8F5E" w14:textId="77777777" w:rsidR="007D103F" w:rsidRDefault="00C13F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known to them?</w:t>
            </w:r>
          </w:p>
          <w:p w14:paraId="0294F280" w14:textId="77777777" w:rsidR="007D103F" w:rsidRDefault="007D103F">
            <w:pPr>
              <w:pStyle w:val="TableParagraph"/>
              <w:spacing w:before="8"/>
              <w:ind w:left="0"/>
              <w:rPr>
                <w:b/>
              </w:rPr>
            </w:pPr>
          </w:p>
          <w:p w14:paraId="2727DAD0" w14:textId="77777777" w:rsidR="007D103F" w:rsidRDefault="00C13F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corrected</w:t>
            </w:r>
          </w:p>
          <w:p w14:paraId="3F022DE3" w14:textId="77777777" w:rsidR="007D103F" w:rsidRDefault="00C13F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deleted</w:t>
            </w:r>
          </w:p>
          <w:p w14:paraId="51A74384" w14:textId="77777777" w:rsidR="007D103F" w:rsidRDefault="00C13F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Office </w:t>
            </w:r>
            <w:r>
              <w:rPr>
                <w:spacing w:val="-2"/>
                <w:sz w:val="24"/>
              </w:rPr>
              <w:t>(ICO)</w:t>
            </w:r>
          </w:p>
        </w:tc>
      </w:tr>
      <w:tr w:rsidR="007D103F" w14:paraId="3FE809F7" w14:textId="77777777">
        <w:trPr>
          <w:trHeight w:val="1115"/>
        </w:trPr>
        <w:tc>
          <w:tcPr>
            <w:tcW w:w="8522" w:type="dxa"/>
          </w:tcPr>
          <w:p w14:paraId="65FAFB4B" w14:textId="77777777" w:rsidR="007D103F" w:rsidRDefault="00C13F8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making</w:t>
            </w:r>
          </w:p>
          <w:p w14:paraId="6887512C" w14:textId="77777777" w:rsidR="007D103F" w:rsidRDefault="007D103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A41F887" w14:textId="77777777" w:rsidR="007D103F" w:rsidRDefault="00C13F8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43D3280A" w14:textId="77777777" w:rsidR="00320E37" w:rsidRDefault="00320E37"/>
    <w:p w14:paraId="6CE32AED" w14:textId="77777777" w:rsidR="004D5E85" w:rsidRDefault="004D5E85"/>
    <w:p w14:paraId="604525BE" w14:textId="77777777" w:rsidR="00547640" w:rsidRDefault="00547640" w:rsidP="00547640">
      <w:pPr>
        <w:spacing w:before="100"/>
        <w:ind w:left="220"/>
        <w:rPr>
          <w:b/>
          <w:sz w:val="24"/>
        </w:rPr>
      </w:pPr>
      <w:r>
        <w:rPr>
          <w:b/>
          <w:spacing w:val="-2"/>
          <w:sz w:val="24"/>
          <w:u w:val="single"/>
        </w:rPr>
        <w:t>Consent</w:t>
      </w:r>
    </w:p>
    <w:p w14:paraId="57C5CEA7" w14:textId="77777777" w:rsidR="00547640" w:rsidRDefault="00547640" w:rsidP="00547640">
      <w:pPr>
        <w:pStyle w:val="BodyText"/>
        <w:spacing w:before="3"/>
        <w:rPr>
          <w:b w:val="0"/>
          <w:sz w:val="15"/>
        </w:rPr>
      </w:pPr>
    </w:p>
    <w:p w14:paraId="5A95B455" w14:textId="77777777" w:rsidR="00547640" w:rsidRDefault="00547640" w:rsidP="00547640">
      <w:pPr>
        <w:pStyle w:val="ListParagraph"/>
        <w:numPr>
          <w:ilvl w:val="0"/>
          <w:numId w:val="10"/>
        </w:numPr>
        <w:spacing w:before="101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GDPR sets out a higher standard for consent than the Data Protection Act. </w:t>
      </w:r>
    </w:p>
    <w:p w14:paraId="3C340EA6" w14:textId="77777777" w:rsidR="00547640" w:rsidRDefault="00547640" w:rsidP="00547640">
      <w:pPr>
        <w:pStyle w:val="ListParagraph"/>
        <w:numPr>
          <w:ilvl w:val="0"/>
          <w:numId w:val="10"/>
        </w:numPr>
        <w:spacing w:before="101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>The GDPR defines consent as ‘any freely given, specific, informed and unambiguous indication of the data subject’s wishes by which he or she, by a statement or by a clear affirmative action, signifies agreement to the processing of personal data relating to him or her.’</w:t>
      </w:r>
    </w:p>
    <w:p w14:paraId="3422D41E" w14:textId="77777777" w:rsidR="00547640" w:rsidRDefault="00547640" w:rsidP="00547640">
      <w:pPr>
        <w:pStyle w:val="BodyText"/>
        <w:rPr>
          <w:i/>
        </w:rPr>
      </w:pPr>
    </w:p>
    <w:p w14:paraId="37304643" w14:textId="77777777" w:rsidR="00547640" w:rsidRDefault="00547640" w:rsidP="00547640">
      <w:pPr>
        <w:pStyle w:val="BodyText"/>
        <w:numPr>
          <w:ilvl w:val="0"/>
          <w:numId w:val="10"/>
        </w:numPr>
        <w:ind w:right="266"/>
        <w:rPr>
          <w:b w:val="0"/>
          <w:bCs w:val="0"/>
        </w:rPr>
      </w:pPr>
      <w:r>
        <w:rPr>
          <w:b w:val="0"/>
          <w:bCs w:val="0"/>
        </w:rPr>
        <w:t>Consent must be a positive indication of agreement to personal data being processed.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It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cannot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inferred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from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silence,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pre-ticked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boxes,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inactivity. Opt-out consent is no longer acceptable under the GDPR. </w:t>
      </w:r>
    </w:p>
    <w:p w14:paraId="52043721" w14:textId="77777777" w:rsidR="00547640" w:rsidRDefault="00547640" w:rsidP="00547640">
      <w:pPr>
        <w:pStyle w:val="BodyText"/>
        <w:ind w:left="220" w:right="266"/>
        <w:rPr>
          <w:b w:val="0"/>
          <w:bCs w:val="0"/>
        </w:rPr>
      </w:pPr>
    </w:p>
    <w:p w14:paraId="06C3CF13" w14:textId="77777777" w:rsidR="00547640" w:rsidRDefault="00547640" w:rsidP="00547640">
      <w:pPr>
        <w:pStyle w:val="BodyText"/>
        <w:numPr>
          <w:ilvl w:val="0"/>
          <w:numId w:val="10"/>
        </w:numPr>
        <w:ind w:right="266"/>
        <w:rPr>
          <w:b w:val="0"/>
          <w:bCs w:val="0"/>
        </w:rPr>
      </w:pPr>
      <w:r>
        <w:rPr>
          <w:b w:val="0"/>
          <w:bCs w:val="0"/>
        </w:rPr>
        <w:t>The GDPR is clear that controllers must demonstrate that consent was given, so a review is best practice to ensure there is an effective audit trail.</w:t>
      </w:r>
    </w:p>
    <w:p w14:paraId="20EBB677" w14:textId="77777777" w:rsidR="00547640" w:rsidRDefault="00547640" w:rsidP="00547640">
      <w:pPr>
        <w:pStyle w:val="BodyText"/>
        <w:spacing w:before="1"/>
      </w:pPr>
    </w:p>
    <w:p w14:paraId="0DC3AD4E" w14:textId="77777777" w:rsidR="00547640" w:rsidRDefault="00547640" w:rsidP="00547640">
      <w:pPr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should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write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consent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request?</w:t>
      </w:r>
    </w:p>
    <w:p w14:paraId="26DC340C" w14:textId="77777777" w:rsidR="00547640" w:rsidRDefault="00547640" w:rsidP="00547640">
      <w:pPr>
        <w:pStyle w:val="BodyText"/>
        <w:spacing w:before="4"/>
        <w:rPr>
          <w:b w:val="0"/>
          <w:bCs w:val="0"/>
        </w:rPr>
      </w:pPr>
    </w:p>
    <w:p w14:paraId="68C5785D" w14:textId="77777777" w:rsidR="00547640" w:rsidRDefault="00547640" w:rsidP="00547640">
      <w:pPr>
        <w:pStyle w:val="BodyText"/>
        <w:numPr>
          <w:ilvl w:val="0"/>
          <w:numId w:val="11"/>
        </w:numPr>
        <w:spacing w:line="276" w:lineRule="auto"/>
        <w:rPr>
          <w:b w:val="0"/>
          <w:bCs w:val="0"/>
        </w:rPr>
      </w:pPr>
      <w:r>
        <w:rPr>
          <w:b w:val="0"/>
          <w:bCs w:val="0"/>
        </w:rPr>
        <w:t>Consent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requests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need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easy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understand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separate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from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any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other information such as general terms and conditions.</w:t>
      </w:r>
    </w:p>
    <w:p w14:paraId="7AA776FA" w14:textId="77777777" w:rsidR="00547640" w:rsidRDefault="00547640" w:rsidP="00547640">
      <w:pPr>
        <w:pStyle w:val="BodyText"/>
        <w:numPr>
          <w:ilvl w:val="0"/>
          <w:numId w:val="11"/>
        </w:numPr>
        <w:spacing w:before="195" w:line="276" w:lineRule="auto"/>
        <w:ind w:right="266"/>
        <w:rPr>
          <w:b w:val="0"/>
          <w:bCs w:val="0"/>
        </w:rPr>
      </w:pPr>
      <w:r>
        <w:rPr>
          <w:b w:val="0"/>
          <w:bCs w:val="0"/>
        </w:rPr>
        <w:t>The consent request must include the name of your organisation and the names of any third parties who will rely on the consent.</w:t>
      </w:r>
    </w:p>
    <w:p w14:paraId="058C43F1" w14:textId="77777777" w:rsidR="00547640" w:rsidRDefault="00547640" w:rsidP="00547640">
      <w:pPr>
        <w:pStyle w:val="BodyText"/>
        <w:numPr>
          <w:ilvl w:val="0"/>
          <w:numId w:val="11"/>
        </w:numPr>
        <w:spacing w:before="197" w:line="276" w:lineRule="auto"/>
        <w:ind w:right="266"/>
        <w:rPr>
          <w:b w:val="0"/>
          <w:bCs w:val="0"/>
        </w:rPr>
      </w:pPr>
      <w:r>
        <w:rPr>
          <w:b w:val="0"/>
          <w:bCs w:val="0"/>
        </w:rPr>
        <w:t>Your purpose for wanting the data and the processing activities you will be doing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with the data need to be included.</w:t>
      </w:r>
    </w:p>
    <w:p w14:paraId="71173669" w14:textId="77777777" w:rsidR="00547640" w:rsidRDefault="00547640" w:rsidP="00547640">
      <w:pPr>
        <w:pStyle w:val="BodyText"/>
        <w:numPr>
          <w:ilvl w:val="0"/>
          <w:numId w:val="11"/>
        </w:numPr>
        <w:spacing w:before="199"/>
        <w:rPr>
          <w:b w:val="0"/>
          <w:bCs w:val="0"/>
        </w:rPr>
      </w:pPr>
      <w:r>
        <w:rPr>
          <w:b w:val="0"/>
          <w:bCs w:val="0"/>
        </w:rPr>
        <w:t>The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right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withdraw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consent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any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time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how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do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this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must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2"/>
        </w:rPr>
        <w:t xml:space="preserve"> included.</w:t>
      </w:r>
    </w:p>
    <w:p w14:paraId="39358F27" w14:textId="77777777" w:rsidR="004D5E85" w:rsidRDefault="004D5E85" w:rsidP="00547640">
      <w:pPr>
        <w:spacing w:before="100"/>
        <w:ind w:left="220"/>
      </w:pPr>
    </w:p>
    <w:sectPr w:rsidR="004D5E85">
      <w:pgSz w:w="11910" w:h="16840"/>
      <w:pgMar w:top="1140" w:right="1580" w:bottom="980" w:left="1580" w:header="696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B526" w14:textId="77777777" w:rsidR="004B776E" w:rsidRDefault="004B776E">
      <w:r>
        <w:separator/>
      </w:r>
    </w:p>
  </w:endnote>
  <w:endnote w:type="continuationSeparator" w:id="0">
    <w:p w14:paraId="256029BB" w14:textId="77777777" w:rsidR="004B776E" w:rsidRDefault="004B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A75B" w14:textId="390DE07F" w:rsidR="007D103F" w:rsidRDefault="00C13F8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577FE79B" wp14:editId="2936DECB">
              <wp:simplePos x="0" y="0"/>
              <wp:positionH relativeFrom="page">
                <wp:posOffset>1130300</wp:posOffset>
              </wp:positionH>
              <wp:positionV relativeFrom="page">
                <wp:posOffset>10045700</wp:posOffset>
              </wp:positionV>
              <wp:extent cx="1640205" cy="2025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DAFA5" w14:textId="77777777" w:rsidR="007D103F" w:rsidRDefault="00C13F8D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Classification: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FE79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9pt;margin-top:791pt;width:129.15pt;height:15.9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" filled="f" stroked="f">
              <v:textbox inset="0,0,0,0">
                <w:txbxContent>
                  <w:p w14:paraId="0AFDAFA5" w14:textId="77777777" w:rsidR="007D103F" w:rsidRDefault="00C13F8D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Classification: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8E49" w14:textId="77777777" w:rsidR="004B776E" w:rsidRDefault="004B776E">
      <w:r>
        <w:separator/>
      </w:r>
    </w:p>
  </w:footnote>
  <w:footnote w:type="continuationSeparator" w:id="0">
    <w:p w14:paraId="019E4983" w14:textId="77777777" w:rsidR="004B776E" w:rsidRDefault="004B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0874" w14:textId="431688B8" w:rsidR="007D103F" w:rsidRDefault="00C13F8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112BC70D" wp14:editId="473E7B8C">
              <wp:simplePos x="0" y="0"/>
              <wp:positionH relativeFrom="page">
                <wp:posOffset>1130300</wp:posOffset>
              </wp:positionH>
              <wp:positionV relativeFrom="page">
                <wp:posOffset>429260</wp:posOffset>
              </wp:positionV>
              <wp:extent cx="1640205" cy="2025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513C0" w14:textId="77777777" w:rsidR="007D103F" w:rsidRDefault="00C13F8D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Classification: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BC7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pt;margin-top:33.8pt;width:129.15pt;height:15.9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" filled="f" stroked="f">
              <v:textbox inset="0,0,0,0">
                <w:txbxContent>
                  <w:p w14:paraId="60E513C0" w14:textId="77777777" w:rsidR="007D103F" w:rsidRDefault="00C13F8D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Classification: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0A0"/>
    <w:multiLevelType w:val="hybridMultilevel"/>
    <w:tmpl w:val="EB3AC46C"/>
    <w:lvl w:ilvl="0" w:tplc="409AC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8D1"/>
    <w:multiLevelType w:val="hybridMultilevel"/>
    <w:tmpl w:val="6540A0FE"/>
    <w:lvl w:ilvl="0" w:tplc="D6109F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02BE0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730E6994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CF8A93D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386ABD8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4028B58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248C968E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2B6A0D7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CA2A45A2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3B6F99"/>
    <w:multiLevelType w:val="hybridMultilevel"/>
    <w:tmpl w:val="1C9ABB38"/>
    <w:lvl w:ilvl="0" w:tplc="D9B82B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42EE42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16589C0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19BCBFC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CF82284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29E0C12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8CBC69BC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A972107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83782A0C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72043A"/>
    <w:multiLevelType w:val="hybridMultilevel"/>
    <w:tmpl w:val="C7C2E6DC"/>
    <w:lvl w:ilvl="0" w:tplc="409AC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30037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E05A7E1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9254450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04C2C6D2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18AE0DB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A688641E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3A08907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B434BE8C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11B5EEE"/>
    <w:multiLevelType w:val="hybridMultilevel"/>
    <w:tmpl w:val="41B2AB28"/>
    <w:lvl w:ilvl="0" w:tplc="A202A3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DE067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F90495C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2F88F6D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6F348B9E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93E68132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F71EFB84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7D7A58EE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0B7E622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B912DC9"/>
    <w:multiLevelType w:val="hybridMultilevel"/>
    <w:tmpl w:val="5E94C9CA"/>
    <w:lvl w:ilvl="0" w:tplc="CA1AE6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70AB7A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F8DA5E2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D8E2D30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045C7C8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131A34C8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6F3CF0F6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A300C19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499C3B3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E566EEE"/>
    <w:multiLevelType w:val="hybridMultilevel"/>
    <w:tmpl w:val="D32CF00A"/>
    <w:lvl w:ilvl="0" w:tplc="5776AD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44820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CD085A3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8B2C9DD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A950F63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CE344DA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F196A670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C01EE14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46209ED0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2A7363A"/>
    <w:multiLevelType w:val="hybridMultilevel"/>
    <w:tmpl w:val="0268893A"/>
    <w:lvl w:ilvl="0" w:tplc="EFC6143E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950519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98E635D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693C9646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A05A4BA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6D76A59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8BEC5BF4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F2D0BE4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15107D12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A2E13A1"/>
    <w:multiLevelType w:val="hybridMultilevel"/>
    <w:tmpl w:val="69208BEC"/>
    <w:lvl w:ilvl="0" w:tplc="409ACEBA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471674566">
    <w:abstractNumId w:val="3"/>
  </w:num>
  <w:num w:numId="2" w16cid:durableId="1879078172">
    <w:abstractNumId w:val="2"/>
  </w:num>
  <w:num w:numId="3" w16cid:durableId="993920946">
    <w:abstractNumId w:val="4"/>
  </w:num>
  <w:num w:numId="4" w16cid:durableId="30813728">
    <w:abstractNumId w:val="5"/>
  </w:num>
  <w:num w:numId="5" w16cid:durableId="877203973">
    <w:abstractNumId w:val="7"/>
  </w:num>
  <w:num w:numId="6" w16cid:durableId="899828075">
    <w:abstractNumId w:val="1"/>
  </w:num>
  <w:num w:numId="7" w16cid:durableId="1952278564">
    <w:abstractNumId w:val="6"/>
  </w:num>
  <w:num w:numId="8" w16cid:durableId="643195186">
    <w:abstractNumId w:val="8"/>
  </w:num>
  <w:num w:numId="9" w16cid:durableId="158931508">
    <w:abstractNumId w:val="0"/>
  </w:num>
  <w:num w:numId="10" w16cid:durableId="1958100464">
    <w:abstractNumId w:val="0"/>
  </w:num>
  <w:num w:numId="11" w16cid:durableId="891428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F"/>
    <w:rsid w:val="0023538E"/>
    <w:rsid w:val="00320E37"/>
    <w:rsid w:val="004B776E"/>
    <w:rsid w:val="004D5E85"/>
    <w:rsid w:val="00547640"/>
    <w:rsid w:val="007D103F"/>
    <w:rsid w:val="00C13F8D"/>
    <w:rsid w:val="00DE4ED3"/>
    <w:rsid w:val="00E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73D6F"/>
  <w15:docId w15:val="{729BD787-1B9B-448F-9161-5A4ABBC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C13F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D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47640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eading.gov.uk/dataprote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GTeam@reading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2A0697CB4F842B5D7E5C92F8B9F95" ma:contentTypeVersion="18" ma:contentTypeDescription="Create a new document." ma:contentTypeScope="" ma:versionID="7863f1978ea92404abc403255585462b">
  <xsd:schema xmlns:xsd="http://www.w3.org/2001/XMLSchema" xmlns:xs="http://www.w3.org/2001/XMLSchema" xmlns:p="http://schemas.microsoft.com/office/2006/metadata/properties" xmlns:ns2="5398bc8d-8229-4194-aff7-69cd80d1ce08" xmlns:ns3="465336a8-30cd-406b-a653-457571f1520d" targetNamespace="http://schemas.microsoft.com/office/2006/metadata/properties" ma:root="true" ma:fieldsID="6236d36992b2d658af8da4b165a30ff0" ns2:_="" ns3:_="">
    <xsd:import namespace="5398bc8d-8229-4194-aff7-69cd80d1ce08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la45c797d0714659b93732f5b88a0b97" minOccurs="0"/>
                <xsd:element ref="ns3:TaxCatchAll" minOccurs="0"/>
                <xsd:element ref="ns2:g61d727a870c49daa04d9932d418f5e4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c8d-8229-4194-aff7-69cd80d1ce08" elementFormDefault="qualified">
    <xsd:import namespace="http://schemas.microsoft.com/office/2006/documentManagement/types"/>
    <xsd:import namespace="http://schemas.microsoft.com/office/infopath/2007/PartnerControls"/>
    <xsd:element name="la45c797d0714659b93732f5b88a0b97" ma:index="9" nillable="true" ma:taxonomy="true" ma:internalName="la45c797d0714659b93732f5b88a0b97" ma:taxonomyFieldName="OrgTeam" ma:displayName="Organisation Team" ma:default="1;#DACHS - Business Support - Business Support|d3371093-7fde-47c6-9a71-6346adfa1272" ma:fieldId="{5a45c797-d071-4659-b937-32f5b88a0b97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1d727a870c49daa04d9932d418f5e4" ma:index="12" nillable="true" ma:taxonomy="true" ma:internalName="g61d727a870c49daa04d9932d418f5e4" ma:taxonomyFieldName="SecClass" ma:displayName="Classification" ma:default="2;#OFFICIAL-SENSITIVE|f543468c-2ac9-4632-b1ad-d0cc89fccbd7" ma:fieldId="{061d727a-870c-49da-a04d-9932d418f5e4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50c48f-31f8-48a1-a58d-92763377ab5c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4B0F8-F181-4698-96BC-7DB6870B0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8bc8d-8229-4194-aff7-69cd80d1ce08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FB3E1-9783-4327-9965-1A3D949B3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649</Words>
  <Characters>3705</Characters>
  <Application>Microsoft Office Word</Application>
  <DocSecurity>0</DocSecurity>
  <Lines>30</Lines>
  <Paragraphs>8</Paragraphs>
  <ScaleCrop>false</ScaleCrop>
  <Company>RBC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BOROUGH COUNCIL</dc:title>
  <dc:creator>RBC</dc:creator>
  <cp:lastModifiedBy>Martyn, Debbie</cp:lastModifiedBy>
  <cp:revision>8</cp:revision>
  <dcterms:created xsi:type="dcterms:W3CDTF">2023-07-03T16:06:00Z</dcterms:created>
  <dcterms:modified xsi:type="dcterms:W3CDTF">2023-07-04T13:49:00Z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MadeBy">
    <vt:lpwstr>RBC\gillric</vt:lpwstr>
  </property>
  <property fmtid="{D5CDD505-2E9C-101B-9397-08002B2CF9AE}" pid="3" name="ClassificationMadeExternally">
    <vt:lpwstr>No</vt:lpwstr>
  </property>
  <property fmtid="{D5CDD505-2E9C-101B-9397-08002B2CF9AE}" pid="4" name="ClassificationMadeOn">
    <vt:lpwstr>D:20170329</vt:lpwstr>
  </property>
  <property fmtid="{D5CDD505-2E9C-101B-9397-08002B2CF9AE}" pid="5" name="ClassificationMarking">
    <vt:lpwstr>Classification: OFFICIAL</vt:lpwstr>
  </property>
  <property fmtid="{D5CDD505-2E9C-101B-9397-08002B2CF9AE}" pid="6" name="ClassificationName">
    <vt:lpwstr>Official</vt:lpwstr>
  </property>
  <property fmtid="{D5CDD505-2E9C-101B-9397-08002B2CF9AE}" pid="7" name="Created">
    <vt:filetime>2018-05-16T00:00:00Z</vt:filetime>
  </property>
  <property fmtid="{D5CDD505-2E9C-101B-9397-08002B2CF9AE}" pid="8" name="Creator">
    <vt:lpwstr>Acrobat PDFMaker 11 for Word</vt:lpwstr>
  </property>
  <property fmtid="{D5CDD505-2E9C-101B-9397-08002B2CF9AE}" pid="9" name="LastSaved">
    <vt:filetime>2023-05-22T00:00:00Z</vt:filetime>
  </property>
  <property fmtid="{D5CDD505-2E9C-101B-9397-08002B2CF9AE}" pid="10" name="Producer">
    <vt:lpwstr>Adobe PDF Library 11.0</vt:lpwstr>
  </property>
  <property fmtid="{D5CDD505-2E9C-101B-9397-08002B2CF9AE}" pid="11" name="SourceModified">
    <vt:lpwstr>D:20180516113614</vt:lpwstr>
  </property>
</Properties>
</file>