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AE7C4" w14:textId="77777777" w:rsidR="004837F6" w:rsidRPr="00D842FB" w:rsidRDefault="009218DE">
      <w:pPr>
        <w:rPr>
          <w:rFonts w:ascii="Trebuchet MS" w:hAnsi="Trebuchet MS"/>
        </w:rPr>
      </w:pPr>
      <w:r>
        <w:rPr>
          <w:rFonts w:ascii="Trebuchet MS" w:hAnsi="Trebuchet MS"/>
          <w:noProof/>
          <w:lang w:eastAsia="en-GB"/>
        </w:rPr>
        <mc:AlternateContent>
          <mc:Choice Requires="wps">
            <w:drawing>
              <wp:anchor distT="0" distB="0" distL="114300" distR="114300" simplePos="0" relativeHeight="251692032" behindDoc="0" locked="0" layoutInCell="1" allowOverlap="1" wp14:anchorId="682849B8" wp14:editId="6CA11951">
                <wp:simplePos x="0" y="0"/>
                <wp:positionH relativeFrom="page">
                  <wp:posOffset>4051935</wp:posOffset>
                </wp:positionH>
                <wp:positionV relativeFrom="page">
                  <wp:posOffset>459740</wp:posOffset>
                </wp:positionV>
                <wp:extent cx="3333115" cy="2788285"/>
                <wp:effectExtent l="3810" t="2540" r="0" b="0"/>
                <wp:wrapNone/>
                <wp:docPr id="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115" cy="2788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3B30A8" w14:textId="77777777" w:rsidR="001E0EA4" w:rsidRDefault="001E0EA4" w:rsidP="004207E4">
                            <w:pPr>
                              <w:rPr>
                                <w:rFonts w:ascii="Trebuchet MS" w:hAnsi="Trebuchet MS" w:cs="Arial"/>
                              </w:rPr>
                            </w:pPr>
                          </w:p>
                          <w:p w14:paraId="31C6688F" w14:textId="60459DA4" w:rsidR="001E0EA4" w:rsidRDefault="00692965" w:rsidP="004207E4">
                            <w:pPr>
                              <w:rPr>
                                <w:rFonts w:ascii="Trebuchet MS" w:hAnsi="Trebuchet MS" w:cs="Arial"/>
                              </w:rPr>
                            </w:pPr>
                            <w:r>
                              <w:rPr>
                                <w:rFonts w:ascii="Trebuchet MS" w:hAnsi="Trebuchet MS" w:cs="Arial"/>
                              </w:rPr>
                              <w:t>Michael Graham</w:t>
                            </w:r>
                          </w:p>
                          <w:p w14:paraId="23A61363" w14:textId="77777777" w:rsidR="001E0EA4" w:rsidRPr="002D332C" w:rsidRDefault="001E0EA4" w:rsidP="004207E4">
                            <w:pPr>
                              <w:rPr>
                                <w:rFonts w:ascii="Trebuchet MS" w:hAnsi="Trebuchet MS" w:cs="Arial"/>
                              </w:rPr>
                            </w:pPr>
                            <w:r w:rsidRPr="002D332C">
                              <w:rPr>
                                <w:rFonts w:ascii="Trebuchet MS" w:hAnsi="Trebuchet MS" w:cs="Arial"/>
                              </w:rPr>
                              <w:t>Electoral Registration Officer/Returning Officer</w:t>
                            </w:r>
                          </w:p>
                          <w:p w14:paraId="354283D9" w14:textId="77777777" w:rsidR="001E0EA4" w:rsidRPr="002D332C" w:rsidRDefault="001E0EA4" w:rsidP="004207E4">
                            <w:pPr>
                              <w:rPr>
                                <w:rFonts w:ascii="Trebuchet MS" w:hAnsi="Trebuchet MS" w:cs="Arial"/>
                              </w:rPr>
                            </w:pPr>
                            <w:r w:rsidRPr="002D332C">
                              <w:rPr>
                                <w:rFonts w:ascii="Trebuchet MS" w:hAnsi="Trebuchet MS" w:cs="Arial"/>
                              </w:rPr>
                              <w:t>Civic Centre</w:t>
                            </w:r>
                          </w:p>
                          <w:p w14:paraId="53C8EF3A" w14:textId="77777777" w:rsidR="001E0EA4" w:rsidRPr="002D332C" w:rsidRDefault="001E0EA4" w:rsidP="004207E4">
                            <w:pPr>
                              <w:rPr>
                                <w:rFonts w:ascii="Trebuchet MS" w:hAnsi="Trebuchet MS" w:cs="Arial"/>
                              </w:rPr>
                            </w:pPr>
                            <w:smartTag w:uri="urn:schemas-microsoft-com:office:smarttags" w:element="City">
                              <w:smartTag w:uri="urn:schemas-microsoft-com:office:smarttags" w:element="country-region">
                                <w:r w:rsidRPr="002D332C">
                                  <w:rPr>
                                    <w:rFonts w:ascii="Trebuchet MS" w:hAnsi="Trebuchet MS" w:cs="Arial"/>
                                  </w:rPr>
                                  <w:t>Reading</w:t>
                                </w:r>
                              </w:smartTag>
                            </w:smartTag>
                          </w:p>
                          <w:p w14:paraId="5E8E6447" w14:textId="77777777" w:rsidR="001E0EA4" w:rsidRPr="002D332C" w:rsidRDefault="001E0EA4" w:rsidP="004207E4">
                            <w:pPr>
                              <w:rPr>
                                <w:rFonts w:ascii="Trebuchet MS" w:hAnsi="Trebuchet MS" w:cs="Arial"/>
                              </w:rPr>
                            </w:pPr>
                            <w:smartTag w:uri="urn:schemas-microsoft-com:office:smarttags" w:element="country-region">
                              <w:r w:rsidRPr="002D332C">
                                <w:rPr>
                                  <w:rFonts w:ascii="Trebuchet MS" w:hAnsi="Trebuchet MS" w:cs="Arial"/>
                                </w:rPr>
                                <w:t>Berkshire</w:t>
                              </w:r>
                            </w:smartTag>
                          </w:p>
                          <w:p w14:paraId="17A9DA54" w14:textId="644991FE" w:rsidR="001E0EA4" w:rsidRPr="002D332C" w:rsidRDefault="001E0EA4" w:rsidP="004207E4">
                            <w:pPr>
                              <w:rPr>
                                <w:rFonts w:ascii="Trebuchet MS" w:hAnsi="Trebuchet MS" w:cs="Arial"/>
                              </w:rPr>
                            </w:pPr>
                            <w:r w:rsidRPr="002D332C">
                              <w:rPr>
                                <w:rFonts w:ascii="Trebuchet MS" w:hAnsi="Trebuchet MS" w:cs="Arial"/>
                              </w:rPr>
                              <w:t xml:space="preserve">RG1 </w:t>
                            </w:r>
                            <w:r w:rsidR="00692965">
                              <w:rPr>
                                <w:rFonts w:ascii="Trebuchet MS" w:hAnsi="Trebuchet MS" w:cs="Arial"/>
                              </w:rPr>
                              <w:t>2LU</w:t>
                            </w:r>
                          </w:p>
                          <w:p w14:paraId="6A297685" w14:textId="77777777" w:rsidR="001E0EA4" w:rsidRPr="002D332C" w:rsidRDefault="001E0EA4" w:rsidP="004207E4">
                            <w:pPr>
                              <w:rPr>
                                <w:rFonts w:ascii="Trebuchet MS" w:hAnsi="Trebuchet MS" w:cs="Arial"/>
                                <w:sz w:val="16"/>
                                <w:szCs w:val="16"/>
                              </w:rPr>
                            </w:pPr>
                          </w:p>
                          <w:p w14:paraId="53B4BA63" w14:textId="77777777" w:rsidR="001E0EA4" w:rsidRPr="002D332C" w:rsidRDefault="001E0EA4" w:rsidP="004207E4">
                            <w:pPr>
                              <w:rPr>
                                <w:rFonts w:ascii="Trebuchet MS" w:hAnsi="Trebuchet MS" w:cs="Arial"/>
                              </w:rPr>
                            </w:pPr>
                            <w:r w:rsidRPr="002D332C">
                              <w:rPr>
                                <w:rFonts w:ascii="Trebuchet MS" w:hAnsi="Trebuchet MS" w:cs="Arial"/>
                              </w:rPr>
                              <w:sym w:font="Wingdings" w:char="0028"/>
                            </w:r>
                            <w:r w:rsidRPr="002D332C">
                              <w:rPr>
                                <w:rFonts w:ascii="Trebuchet MS" w:hAnsi="Trebuchet MS" w:cs="Arial"/>
                              </w:rPr>
                              <w:t>0118 93</w:t>
                            </w:r>
                            <w:r>
                              <w:rPr>
                                <w:rFonts w:ascii="Trebuchet MS" w:hAnsi="Trebuchet MS" w:cs="Arial"/>
                              </w:rPr>
                              <w:t>7 3717</w:t>
                            </w:r>
                          </w:p>
                          <w:p w14:paraId="7B7238C1" w14:textId="77777777" w:rsidR="001E0EA4" w:rsidRPr="002D332C" w:rsidRDefault="001E0EA4" w:rsidP="004207E4">
                            <w:pPr>
                              <w:rPr>
                                <w:rFonts w:ascii="Trebuchet MS" w:hAnsi="Trebuchet MS" w:cs="Arial"/>
                                <w:b/>
                                <w:bCs/>
                                <w:sz w:val="16"/>
                                <w:szCs w:val="16"/>
                              </w:rPr>
                            </w:pPr>
                          </w:p>
                          <w:p w14:paraId="67F85120" w14:textId="77777777" w:rsidR="001E0EA4" w:rsidRPr="002D332C" w:rsidRDefault="001E0EA4" w:rsidP="004207E4">
                            <w:pPr>
                              <w:rPr>
                                <w:rFonts w:ascii="Trebuchet MS" w:hAnsi="Trebuchet MS" w:cs="Arial"/>
                                <w:bCs/>
                              </w:rPr>
                            </w:pPr>
                            <w:r w:rsidRPr="002D332C">
                              <w:rPr>
                                <w:rFonts w:ascii="Trebuchet MS" w:hAnsi="Trebuchet MS" w:cs="Arial"/>
                                <w:b/>
                                <w:bCs/>
                              </w:rPr>
                              <w:t>Ask for:</w:t>
                            </w:r>
                            <w:r w:rsidRPr="002D332C">
                              <w:rPr>
                                <w:rFonts w:ascii="Trebuchet MS" w:hAnsi="Trebuchet MS" w:cs="Arial"/>
                                <w:b/>
                                <w:bCs/>
                              </w:rPr>
                              <w:tab/>
                            </w:r>
                            <w:r w:rsidRPr="002D332C">
                              <w:rPr>
                                <w:rFonts w:ascii="Trebuchet MS" w:hAnsi="Trebuchet MS" w:cs="Arial"/>
                                <w:bCs/>
                              </w:rPr>
                              <w:t>Electoral Services</w:t>
                            </w:r>
                          </w:p>
                          <w:p w14:paraId="3C4D3322" w14:textId="77777777" w:rsidR="001E0EA4" w:rsidRPr="002D332C" w:rsidRDefault="001E0EA4" w:rsidP="004207E4">
                            <w:pPr>
                              <w:rPr>
                                <w:rFonts w:ascii="Trebuchet MS" w:hAnsi="Trebuchet MS" w:cs="Arial"/>
                              </w:rPr>
                            </w:pPr>
                            <w:r w:rsidRPr="002D332C">
                              <w:rPr>
                                <w:rFonts w:ascii="Trebuchet MS" w:hAnsi="Trebuchet MS" w:cs="Arial"/>
                                <w:b/>
                                <w:bCs/>
                              </w:rPr>
                              <w:t>Direct:</w:t>
                            </w:r>
                            <w:r w:rsidRPr="002D332C">
                              <w:rPr>
                                <w:rFonts w:ascii="Trebuchet MS" w:hAnsi="Trebuchet MS" w:cs="Arial"/>
                              </w:rPr>
                              <w:t xml:space="preserve"> </w:t>
                            </w:r>
                            <w:r w:rsidRPr="002D332C">
                              <w:rPr>
                                <w:rFonts w:ascii="Trebuchet MS" w:hAnsi="Trebuchet MS" w:cs="Arial"/>
                              </w:rPr>
                              <w:sym w:font="Wingdings" w:char="0028"/>
                            </w:r>
                            <w:r w:rsidRPr="002D332C">
                              <w:rPr>
                                <w:rFonts w:ascii="Trebuchet MS" w:hAnsi="Trebuchet MS" w:cs="Arial"/>
                              </w:rPr>
                              <w:tab/>
                              <w:t>0118 93</w:t>
                            </w:r>
                            <w:r>
                              <w:rPr>
                                <w:rFonts w:ascii="Trebuchet MS" w:hAnsi="Trebuchet MS" w:cs="Arial"/>
                              </w:rPr>
                              <w:t>7 3717</w:t>
                            </w:r>
                          </w:p>
                          <w:p w14:paraId="78AF7883" w14:textId="44E3187C" w:rsidR="001E0EA4" w:rsidRPr="002D332C" w:rsidRDefault="001E0EA4" w:rsidP="004207E4">
                            <w:pPr>
                              <w:rPr>
                                <w:rFonts w:ascii="Trebuchet MS" w:hAnsi="Trebuchet MS" w:cs="Arial"/>
                              </w:rPr>
                            </w:pPr>
                            <w:r w:rsidRPr="002D332C">
                              <w:rPr>
                                <w:rFonts w:ascii="Trebuchet MS" w:hAnsi="Trebuchet MS" w:cs="Arial"/>
                                <w:b/>
                              </w:rPr>
                              <w:t>e-mail:</w:t>
                            </w:r>
                            <w:r w:rsidRPr="002D332C">
                              <w:rPr>
                                <w:rFonts w:ascii="Trebuchet MS" w:hAnsi="Trebuchet MS" w:cs="Arial"/>
                              </w:rPr>
                              <w:tab/>
                            </w:r>
                            <w:hyperlink r:id="rId7" w:history="1">
                              <w:r w:rsidR="00692965" w:rsidRPr="0035471D">
                                <w:rPr>
                                  <w:rStyle w:val="Hyperlink"/>
                                  <w:rFonts w:ascii="Trebuchet MS" w:hAnsi="Trebuchet MS" w:cs="Arial"/>
                                </w:rPr>
                                <w:t>polling.review@reading.gov.uk</w:t>
                              </w:r>
                            </w:hyperlink>
                            <w:r w:rsidR="00692965">
                              <w:rPr>
                                <w:rFonts w:ascii="Trebuchet MS" w:hAnsi="Trebuchet MS" w:cs="Arial"/>
                              </w:rPr>
                              <w:t xml:space="preserve"> </w:t>
                            </w:r>
                          </w:p>
                          <w:p w14:paraId="7EAF3FA2" w14:textId="77777777" w:rsidR="001E0EA4" w:rsidRPr="002D332C" w:rsidRDefault="001E0EA4" w:rsidP="004207E4">
                            <w:pPr>
                              <w:rPr>
                                <w:rFonts w:ascii="Trebuchet MS" w:hAnsi="Trebuchet MS" w:cs="Arial"/>
                                <w:sz w:val="16"/>
                                <w:szCs w:val="16"/>
                              </w:rPr>
                            </w:pPr>
                          </w:p>
                          <w:p w14:paraId="24292868" w14:textId="2E4BDF98" w:rsidR="001E0EA4" w:rsidRPr="002D332C" w:rsidRDefault="001E0EA4" w:rsidP="004207E4">
                            <w:pPr>
                              <w:rPr>
                                <w:rFonts w:ascii="Trebuchet MS" w:hAnsi="Trebuchet MS" w:cs="Arial"/>
                              </w:rPr>
                            </w:pPr>
                            <w:r w:rsidRPr="002D332C">
                              <w:rPr>
                                <w:rFonts w:ascii="Trebuchet MS" w:hAnsi="Trebuchet MS"/>
                                <w:b/>
                                <w:szCs w:val="22"/>
                              </w:rPr>
                              <w:t>Date:</w:t>
                            </w:r>
                            <w:r w:rsidRPr="002D332C">
                              <w:rPr>
                                <w:rFonts w:ascii="Trebuchet MS" w:hAnsi="Trebuchet MS"/>
                                <w:szCs w:val="22"/>
                              </w:rPr>
                              <w:tab/>
                            </w:r>
                            <w:r w:rsidRPr="002D332C">
                              <w:rPr>
                                <w:rFonts w:ascii="Trebuchet MS" w:hAnsi="Trebuchet MS"/>
                                <w:szCs w:val="22"/>
                              </w:rPr>
                              <w:tab/>
                            </w:r>
                            <w:r w:rsidR="00692965">
                              <w:rPr>
                                <w:rFonts w:ascii="Trebuchet MS" w:hAnsi="Trebuchet MS" w:cs="Arial"/>
                                <w:szCs w:val="22"/>
                              </w:rPr>
                              <w:t>1</w:t>
                            </w:r>
                            <w:r w:rsidR="00692965" w:rsidRPr="00692965">
                              <w:rPr>
                                <w:rFonts w:ascii="Trebuchet MS" w:hAnsi="Trebuchet MS" w:cs="Arial"/>
                                <w:szCs w:val="22"/>
                                <w:vertAlign w:val="superscript"/>
                              </w:rPr>
                              <w:t>st</w:t>
                            </w:r>
                            <w:r w:rsidR="00692965">
                              <w:rPr>
                                <w:rFonts w:ascii="Trebuchet MS" w:hAnsi="Trebuchet MS" w:cs="Arial"/>
                                <w:szCs w:val="22"/>
                              </w:rPr>
                              <w:t xml:space="preserve"> November</w:t>
                            </w:r>
                            <w:r w:rsidR="0069541B">
                              <w:rPr>
                                <w:rFonts w:ascii="Trebuchet MS" w:hAnsi="Trebuchet MS" w:cs="Arial"/>
                                <w:szCs w:val="22"/>
                              </w:rPr>
                              <w:t xml:space="preserve"> 20</w:t>
                            </w:r>
                            <w:r w:rsidR="00692965">
                              <w:rPr>
                                <w:rFonts w:ascii="Trebuchet MS" w:hAnsi="Trebuchet MS" w:cs="Arial"/>
                                <w:szCs w:val="22"/>
                              </w:rPr>
                              <w:t>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2849B8" id="_x0000_t202" coordsize="21600,21600" o:spt="202" path="m,l,21600r21600,l21600,xe">
                <v:stroke joinstyle="miter"/>
                <v:path gradientshapeok="t" o:connecttype="rect"/>
              </v:shapetype>
              <v:shape id="Text Box 42" o:spid="_x0000_s1026" type="#_x0000_t202" style="position:absolute;left:0;text-align:left;margin-left:319.05pt;margin-top:36.2pt;width:262.45pt;height:219.55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" stroked="f">
                <v:textbox>
                  <w:txbxContent>
                    <w:p w14:paraId="183B30A8" w14:textId="77777777" w:rsidR="001E0EA4" w:rsidRDefault="001E0EA4" w:rsidP="004207E4">
                      <w:pPr>
                        <w:rPr>
                          <w:rFonts w:ascii="Trebuchet MS" w:hAnsi="Trebuchet MS" w:cs="Arial"/>
                        </w:rPr>
                      </w:pPr>
                    </w:p>
                    <w:p w14:paraId="31C6688F" w14:textId="60459DA4" w:rsidR="001E0EA4" w:rsidRDefault="00692965" w:rsidP="004207E4">
                      <w:pPr>
                        <w:rPr>
                          <w:rFonts w:ascii="Trebuchet MS" w:hAnsi="Trebuchet MS" w:cs="Arial"/>
                        </w:rPr>
                      </w:pPr>
                      <w:r>
                        <w:rPr>
                          <w:rFonts w:ascii="Trebuchet MS" w:hAnsi="Trebuchet MS" w:cs="Arial"/>
                        </w:rPr>
                        <w:t>Michael Graham</w:t>
                      </w:r>
                    </w:p>
                    <w:p w14:paraId="23A61363" w14:textId="77777777" w:rsidR="001E0EA4" w:rsidRPr="002D332C" w:rsidRDefault="001E0EA4" w:rsidP="004207E4">
                      <w:pPr>
                        <w:rPr>
                          <w:rFonts w:ascii="Trebuchet MS" w:hAnsi="Trebuchet MS" w:cs="Arial"/>
                        </w:rPr>
                      </w:pPr>
                      <w:r w:rsidRPr="002D332C">
                        <w:rPr>
                          <w:rFonts w:ascii="Trebuchet MS" w:hAnsi="Trebuchet MS" w:cs="Arial"/>
                        </w:rPr>
                        <w:t>Electoral Registration Officer/Returning Officer</w:t>
                      </w:r>
                    </w:p>
                    <w:p w14:paraId="354283D9" w14:textId="77777777" w:rsidR="001E0EA4" w:rsidRPr="002D332C" w:rsidRDefault="001E0EA4" w:rsidP="004207E4">
                      <w:pPr>
                        <w:rPr>
                          <w:rFonts w:ascii="Trebuchet MS" w:hAnsi="Trebuchet MS" w:cs="Arial"/>
                        </w:rPr>
                      </w:pPr>
                      <w:r w:rsidRPr="002D332C">
                        <w:rPr>
                          <w:rFonts w:ascii="Trebuchet MS" w:hAnsi="Trebuchet MS" w:cs="Arial"/>
                        </w:rPr>
                        <w:t>Civic Centre</w:t>
                      </w:r>
                    </w:p>
                    <w:p w14:paraId="53C8EF3A" w14:textId="77777777" w:rsidR="001E0EA4" w:rsidRPr="002D332C" w:rsidRDefault="001E0EA4" w:rsidP="004207E4">
                      <w:pPr>
                        <w:rPr>
                          <w:rFonts w:ascii="Trebuchet MS" w:hAnsi="Trebuchet MS" w:cs="Arial"/>
                        </w:rPr>
                      </w:pPr>
                      <w:smartTag w:uri="urn:schemas-microsoft-com:office:smarttags" w:element="City">
                        <w:smartTag w:uri="urn:schemas-microsoft-com:office:smarttags" w:element="country-region">
                          <w:r w:rsidRPr="002D332C">
                            <w:rPr>
                              <w:rFonts w:ascii="Trebuchet MS" w:hAnsi="Trebuchet MS" w:cs="Arial"/>
                            </w:rPr>
                            <w:t>Reading</w:t>
                          </w:r>
                        </w:smartTag>
                      </w:smartTag>
                    </w:p>
                    <w:p w14:paraId="5E8E6447" w14:textId="77777777" w:rsidR="001E0EA4" w:rsidRPr="002D332C" w:rsidRDefault="001E0EA4" w:rsidP="004207E4">
                      <w:pPr>
                        <w:rPr>
                          <w:rFonts w:ascii="Trebuchet MS" w:hAnsi="Trebuchet MS" w:cs="Arial"/>
                        </w:rPr>
                      </w:pPr>
                      <w:smartTag w:uri="urn:schemas-microsoft-com:office:smarttags" w:element="country-region">
                        <w:r w:rsidRPr="002D332C">
                          <w:rPr>
                            <w:rFonts w:ascii="Trebuchet MS" w:hAnsi="Trebuchet MS" w:cs="Arial"/>
                          </w:rPr>
                          <w:t>Berkshire</w:t>
                        </w:r>
                      </w:smartTag>
                    </w:p>
                    <w:p w14:paraId="17A9DA54" w14:textId="644991FE" w:rsidR="001E0EA4" w:rsidRPr="002D332C" w:rsidRDefault="001E0EA4" w:rsidP="004207E4">
                      <w:pPr>
                        <w:rPr>
                          <w:rFonts w:ascii="Trebuchet MS" w:hAnsi="Trebuchet MS" w:cs="Arial"/>
                        </w:rPr>
                      </w:pPr>
                      <w:r w:rsidRPr="002D332C">
                        <w:rPr>
                          <w:rFonts w:ascii="Trebuchet MS" w:hAnsi="Trebuchet MS" w:cs="Arial"/>
                        </w:rPr>
                        <w:t xml:space="preserve">RG1 </w:t>
                      </w:r>
                      <w:r w:rsidR="00692965">
                        <w:rPr>
                          <w:rFonts w:ascii="Trebuchet MS" w:hAnsi="Trebuchet MS" w:cs="Arial"/>
                        </w:rPr>
                        <w:t>2LU</w:t>
                      </w:r>
                    </w:p>
                    <w:p w14:paraId="6A297685" w14:textId="77777777" w:rsidR="001E0EA4" w:rsidRPr="002D332C" w:rsidRDefault="001E0EA4" w:rsidP="004207E4">
                      <w:pPr>
                        <w:rPr>
                          <w:rFonts w:ascii="Trebuchet MS" w:hAnsi="Trebuchet MS" w:cs="Arial"/>
                          <w:sz w:val="16"/>
                          <w:szCs w:val="16"/>
                        </w:rPr>
                      </w:pPr>
                    </w:p>
                    <w:p w14:paraId="53B4BA63" w14:textId="77777777" w:rsidR="001E0EA4" w:rsidRPr="002D332C" w:rsidRDefault="001E0EA4" w:rsidP="004207E4">
                      <w:pPr>
                        <w:rPr>
                          <w:rFonts w:ascii="Trebuchet MS" w:hAnsi="Trebuchet MS" w:cs="Arial"/>
                        </w:rPr>
                      </w:pPr>
                      <w:r w:rsidRPr="002D332C">
                        <w:rPr>
                          <w:rFonts w:ascii="Trebuchet MS" w:hAnsi="Trebuchet MS" w:cs="Arial"/>
                        </w:rPr>
                        <w:sym w:font="Wingdings" w:char="0028"/>
                      </w:r>
                      <w:r w:rsidRPr="002D332C">
                        <w:rPr>
                          <w:rFonts w:ascii="Trebuchet MS" w:hAnsi="Trebuchet MS" w:cs="Arial"/>
                        </w:rPr>
                        <w:t>0118 93</w:t>
                      </w:r>
                      <w:r>
                        <w:rPr>
                          <w:rFonts w:ascii="Trebuchet MS" w:hAnsi="Trebuchet MS" w:cs="Arial"/>
                        </w:rPr>
                        <w:t>7 3717</w:t>
                      </w:r>
                    </w:p>
                    <w:p w14:paraId="7B7238C1" w14:textId="77777777" w:rsidR="001E0EA4" w:rsidRPr="002D332C" w:rsidRDefault="001E0EA4" w:rsidP="004207E4">
                      <w:pPr>
                        <w:rPr>
                          <w:rFonts w:ascii="Trebuchet MS" w:hAnsi="Trebuchet MS" w:cs="Arial"/>
                          <w:b/>
                          <w:bCs/>
                          <w:sz w:val="16"/>
                          <w:szCs w:val="16"/>
                        </w:rPr>
                      </w:pPr>
                    </w:p>
                    <w:p w14:paraId="67F85120" w14:textId="77777777" w:rsidR="001E0EA4" w:rsidRPr="002D332C" w:rsidRDefault="001E0EA4" w:rsidP="004207E4">
                      <w:pPr>
                        <w:rPr>
                          <w:rFonts w:ascii="Trebuchet MS" w:hAnsi="Trebuchet MS" w:cs="Arial"/>
                          <w:bCs/>
                        </w:rPr>
                      </w:pPr>
                      <w:r w:rsidRPr="002D332C">
                        <w:rPr>
                          <w:rFonts w:ascii="Trebuchet MS" w:hAnsi="Trebuchet MS" w:cs="Arial"/>
                          <w:b/>
                          <w:bCs/>
                        </w:rPr>
                        <w:t>Ask for:</w:t>
                      </w:r>
                      <w:r w:rsidRPr="002D332C">
                        <w:rPr>
                          <w:rFonts w:ascii="Trebuchet MS" w:hAnsi="Trebuchet MS" w:cs="Arial"/>
                          <w:b/>
                          <w:bCs/>
                        </w:rPr>
                        <w:tab/>
                      </w:r>
                      <w:r w:rsidRPr="002D332C">
                        <w:rPr>
                          <w:rFonts w:ascii="Trebuchet MS" w:hAnsi="Trebuchet MS" w:cs="Arial"/>
                          <w:bCs/>
                        </w:rPr>
                        <w:t>Electoral Services</w:t>
                      </w:r>
                    </w:p>
                    <w:p w14:paraId="3C4D3322" w14:textId="77777777" w:rsidR="001E0EA4" w:rsidRPr="002D332C" w:rsidRDefault="001E0EA4" w:rsidP="004207E4">
                      <w:pPr>
                        <w:rPr>
                          <w:rFonts w:ascii="Trebuchet MS" w:hAnsi="Trebuchet MS" w:cs="Arial"/>
                        </w:rPr>
                      </w:pPr>
                      <w:r w:rsidRPr="002D332C">
                        <w:rPr>
                          <w:rFonts w:ascii="Trebuchet MS" w:hAnsi="Trebuchet MS" w:cs="Arial"/>
                          <w:b/>
                          <w:bCs/>
                        </w:rPr>
                        <w:t>Direct:</w:t>
                      </w:r>
                      <w:r w:rsidRPr="002D332C">
                        <w:rPr>
                          <w:rFonts w:ascii="Trebuchet MS" w:hAnsi="Trebuchet MS" w:cs="Arial"/>
                        </w:rPr>
                        <w:t xml:space="preserve"> </w:t>
                      </w:r>
                      <w:r w:rsidRPr="002D332C">
                        <w:rPr>
                          <w:rFonts w:ascii="Trebuchet MS" w:hAnsi="Trebuchet MS" w:cs="Arial"/>
                        </w:rPr>
                        <w:sym w:font="Wingdings" w:char="0028"/>
                      </w:r>
                      <w:r w:rsidRPr="002D332C">
                        <w:rPr>
                          <w:rFonts w:ascii="Trebuchet MS" w:hAnsi="Trebuchet MS" w:cs="Arial"/>
                        </w:rPr>
                        <w:tab/>
                        <w:t>0118 93</w:t>
                      </w:r>
                      <w:r>
                        <w:rPr>
                          <w:rFonts w:ascii="Trebuchet MS" w:hAnsi="Trebuchet MS" w:cs="Arial"/>
                        </w:rPr>
                        <w:t>7 3717</w:t>
                      </w:r>
                    </w:p>
                    <w:p w14:paraId="78AF7883" w14:textId="44E3187C" w:rsidR="001E0EA4" w:rsidRPr="002D332C" w:rsidRDefault="001E0EA4" w:rsidP="004207E4">
                      <w:pPr>
                        <w:rPr>
                          <w:rFonts w:ascii="Trebuchet MS" w:hAnsi="Trebuchet MS" w:cs="Arial"/>
                        </w:rPr>
                      </w:pPr>
                      <w:r w:rsidRPr="002D332C">
                        <w:rPr>
                          <w:rFonts w:ascii="Trebuchet MS" w:hAnsi="Trebuchet MS" w:cs="Arial"/>
                          <w:b/>
                        </w:rPr>
                        <w:t>e-mail:</w:t>
                      </w:r>
                      <w:r w:rsidRPr="002D332C">
                        <w:rPr>
                          <w:rFonts w:ascii="Trebuchet MS" w:hAnsi="Trebuchet MS" w:cs="Arial"/>
                        </w:rPr>
                        <w:tab/>
                      </w:r>
                      <w:hyperlink r:id="rId8" w:history="1">
                        <w:r w:rsidR="00692965" w:rsidRPr="0035471D">
                          <w:rPr>
                            <w:rStyle w:val="Hyperlink"/>
                            <w:rFonts w:ascii="Trebuchet MS" w:hAnsi="Trebuchet MS" w:cs="Arial"/>
                          </w:rPr>
                          <w:t>polling.review@reading.gov.uk</w:t>
                        </w:r>
                      </w:hyperlink>
                      <w:r w:rsidR="00692965">
                        <w:rPr>
                          <w:rFonts w:ascii="Trebuchet MS" w:hAnsi="Trebuchet MS" w:cs="Arial"/>
                        </w:rPr>
                        <w:t xml:space="preserve"> </w:t>
                      </w:r>
                    </w:p>
                    <w:p w14:paraId="7EAF3FA2" w14:textId="77777777" w:rsidR="001E0EA4" w:rsidRPr="002D332C" w:rsidRDefault="001E0EA4" w:rsidP="004207E4">
                      <w:pPr>
                        <w:rPr>
                          <w:rFonts w:ascii="Trebuchet MS" w:hAnsi="Trebuchet MS" w:cs="Arial"/>
                          <w:sz w:val="16"/>
                          <w:szCs w:val="16"/>
                        </w:rPr>
                      </w:pPr>
                    </w:p>
                    <w:p w14:paraId="24292868" w14:textId="2E4BDF98" w:rsidR="001E0EA4" w:rsidRPr="002D332C" w:rsidRDefault="001E0EA4" w:rsidP="004207E4">
                      <w:pPr>
                        <w:rPr>
                          <w:rFonts w:ascii="Trebuchet MS" w:hAnsi="Trebuchet MS" w:cs="Arial"/>
                        </w:rPr>
                      </w:pPr>
                      <w:r w:rsidRPr="002D332C">
                        <w:rPr>
                          <w:rFonts w:ascii="Trebuchet MS" w:hAnsi="Trebuchet MS"/>
                          <w:b/>
                          <w:szCs w:val="22"/>
                        </w:rPr>
                        <w:t>Date:</w:t>
                      </w:r>
                      <w:r w:rsidRPr="002D332C">
                        <w:rPr>
                          <w:rFonts w:ascii="Trebuchet MS" w:hAnsi="Trebuchet MS"/>
                          <w:szCs w:val="22"/>
                        </w:rPr>
                        <w:tab/>
                      </w:r>
                      <w:r w:rsidRPr="002D332C">
                        <w:rPr>
                          <w:rFonts w:ascii="Trebuchet MS" w:hAnsi="Trebuchet MS"/>
                          <w:szCs w:val="22"/>
                        </w:rPr>
                        <w:tab/>
                      </w:r>
                      <w:r w:rsidR="00692965">
                        <w:rPr>
                          <w:rFonts w:ascii="Trebuchet MS" w:hAnsi="Trebuchet MS" w:cs="Arial"/>
                          <w:szCs w:val="22"/>
                        </w:rPr>
                        <w:t>1</w:t>
                      </w:r>
                      <w:r w:rsidR="00692965" w:rsidRPr="00692965">
                        <w:rPr>
                          <w:rFonts w:ascii="Trebuchet MS" w:hAnsi="Trebuchet MS" w:cs="Arial"/>
                          <w:szCs w:val="22"/>
                          <w:vertAlign w:val="superscript"/>
                        </w:rPr>
                        <w:t>st</w:t>
                      </w:r>
                      <w:r w:rsidR="00692965">
                        <w:rPr>
                          <w:rFonts w:ascii="Trebuchet MS" w:hAnsi="Trebuchet MS" w:cs="Arial"/>
                          <w:szCs w:val="22"/>
                        </w:rPr>
                        <w:t xml:space="preserve"> November</w:t>
                      </w:r>
                      <w:r w:rsidR="0069541B">
                        <w:rPr>
                          <w:rFonts w:ascii="Trebuchet MS" w:hAnsi="Trebuchet MS" w:cs="Arial"/>
                          <w:szCs w:val="22"/>
                        </w:rPr>
                        <w:t xml:space="preserve"> 20</w:t>
                      </w:r>
                      <w:r w:rsidR="00692965">
                        <w:rPr>
                          <w:rFonts w:ascii="Trebuchet MS" w:hAnsi="Trebuchet MS" w:cs="Arial"/>
                          <w:szCs w:val="22"/>
                        </w:rPr>
                        <w:t>23</w:t>
                      </w:r>
                    </w:p>
                  </w:txbxContent>
                </v:textbox>
                <w10:wrap anchorx="page" anchory="page"/>
              </v:shape>
            </w:pict>
          </mc:Fallback>
        </mc:AlternateContent>
      </w:r>
      <w:r w:rsidR="004837F6">
        <w:rPr>
          <w:noProof/>
          <w:lang w:eastAsia="en-GB"/>
        </w:rPr>
        <w:drawing>
          <wp:inline distT="0" distB="0" distL="0" distR="0" wp14:anchorId="7B5533D4" wp14:editId="0EB25284">
            <wp:extent cx="2733675" cy="1133475"/>
            <wp:effectExtent l="19050" t="0" r="9525" b="0"/>
            <wp:docPr id="1" name="Picture 1" descr="NEW_Purple_RB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_Purple_RBC_Logo"/>
                    <pic:cNvPicPr>
                      <a:picLocks noChangeAspect="1" noChangeArrowheads="1"/>
                    </pic:cNvPicPr>
                  </pic:nvPicPr>
                  <pic:blipFill>
                    <a:blip r:embed="rId9" cstate="print"/>
                    <a:srcRect/>
                    <a:stretch>
                      <a:fillRect/>
                    </a:stretch>
                  </pic:blipFill>
                  <pic:spPr bwMode="auto">
                    <a:xfrm>
                      <a:off x="0" y="0"/>
                      <a:ext cx="2733675" cy="1133475"/>
                    </a:xfrm>
                    <a:prstGeom prst="rect">
                      <a:avLst/>
                    </a:prstGeom>
                    <a:noFill/>
                    <a:ln w="9525">
                      <a:noFill/>
                      <a:miter lim="800000"/>
                      <a:headEnd/>
                      <a:tailEnd/>
                    </a:ln>
                  </pic:spPr>
                </pic:pic>
              </a:graphicData>
            </a:graphic>
          </wp:inline>
        </w:drawing>
      </w:r>
    </w:p>
    <w:p w14:paraId="224A48AF" w14:textId="77777777" w:rsidR="004837F6" w:rsidRPr="00D842FB" w:rsidRDefault="004837F6">
      <w:pPr>
        <w:rPr>
          <w:rFonts w:ascii="Trebuchet MS" w:hAnsi="Trebuchet MS"/>
        </w:rPr>
      </w:pPr>
    </w:p>
    <w:p w14:paraId="16D32C6E" w14:textId="77777777" w:rsidR="004837F6" w:rsidRPr="00D842FB" w:rsidRDefault="004837F6">
      <w:pPr>
        <w:rPr>
          <w:rFonts w:ascii="Trebuchet MS" w:hAnsi="Trebuchet MS"/>
        </w:rPr>
      </w:pPr>
    </w:p>
    <w:p w14:paraId="3E5C3D0C" w14:textId="77777777" w:rsidR="004837F6" w:rsidRPr="00D842FB" w:rsidRDefault="009218DE">
      <w:pPr>
        <w:rPr>
          <w:rFonts w:ascii="Trebuchet MS" w:hAnsi="Trebuchet MS"/>
        </w:rPr>
      </w:pPr>
      <w:r>
        <w:rPr>
          <w:rFonts w:ascii="Trebuchet MS" w:hAnsi="Trebuchet MS"/>
          <w:noProof/>
          <w:lang w:eastAsia="en-GB"/>
        </w:rPr>
        <mc:AlternateContent>
          <mc:Choice Requires="wps">
            <w:drawing>
              <wp:anchor distT="0" distB="0" distL="114300" distR="114300" simplePos="0" relativeHeight="251691008" behindDoc="0" locked="0" layoutInCell="1" allowOverlap="1" wp14:anchorId="6A14473A" wp14:editId="26FD5B88">
                <wp:simplePos x="0" y="0"/>
                <wp:positionH relativeFrom="column">
                  <wp:posOffset>203835</wp:posOffset>
                </wp:positionH>
                <wp:positionV relativeFrom="paragraph">
                  <wp:posOffset>107315</wp:posOffset>
                </wp:positionV>
                <wp:extent cx="2539365" cy="1324610"/>
                <wp:effectExtent l="3810" t="2540" r="0" b="0"/>
                <wp:wrapNone/>
                <wp:docPr id="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9365" cy="1324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9AAE24" w14:textId="77777777" w:rsidR="00520428" w:rsidRDefault="00A07088" w:rsidP="00E3041D">
                            <w:pPr>
                              <w:ind w:right="-1350"/>
                              <w:rPr>
                                <w:rFonts w:ascii="Trebuchet MS" w:hAnsi="Trebuchet MS"/>
                              </w:rPr>
                            </w:pPr>
                            <w:r>
                              <w:rPr>
                                <w:szCs w:val="22"/>
                              </w:rPr>
                              <w:t xml:space="preserve">      </w:t>
                            </w:r>
                          </w:p>
                          <w:p w14:paraId="2B17834E" w14:textId="77777777" w:rsidR="001E0EA4" w:rsidRPr="004C17A7" w:rsidRDefault="001E0EA4" w:rsidP="00A07088">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14473A" id="Text Box 41" o:spid="_x0000_s1027" type="#_x0000_t202" style="position:absolute;left:0;text-align:left;margin-left:16.05pt;margin-top:8.45pt;width:199.95pt;height:104.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" filled="f" stroked="f">
                <v:textbox>
                  <w:txbxContent>
                    <w:p w14:paraId="4A9AAE24" w14:textId="77777777" w:rsidR="00520428" w:rsidRDefault="00A07088" w:rsidP="00E3041D">
                      <w:pPr>
                        <w:ind w:right="-1350"/>
                        <w:rPr>
                          <w:rFonts w:ascii="Trebuchet MS" w:hAnsi="Trebuchet MS"/>
                        </w:rPr>
                      </w:pPr>
                      <w:r>
                        <w:rPr>
                          <w:szCs w:val="22"/>
                        </w:rPr>
                        <w:t xml:space="preserve">      </w:t>
                      </w:r>
                    </w:p>
                    <w:p w14:paraId="2B17834E" w14:textId="77777777" w:rsidR="001E0EA4" w:rsidRPr="004C17A7" w:rsidRDefault="001E0EA4" w:rsidP="00A07088">
                      <w:pPr>
                        <w:rPr>
                          <w:szCs w:val="22"/>
                        </w:rPr>
                      </w:pPr>
                    </w:p>
                  </w:txbxContent>
                </v:textbox>
              </v:shape>
            </w:pict>
          </mc:Fallback>
        </mc:AlternateContent>
      </w:r>
    </w:p>
    <w:p w14:paraId="739EBAF7" w14:textId="77777777" w:rsidR="004837F6" w:rsidRPr="00D842FB" w:rsidRDefault="004837F6">
      <w:pPr>
        <w:rPr>
          <w:rFonts w:ascii="Trebuchet MS" w:hAnsi="Trebuchet MS"/>
        </w:rPr>
      </w:pPr>
    </w:p>
    <w:p w14:paraId="2B778C1E" w14:textId="77777777" w:rsidR="004837F6" w:rsidRPr="00D842FB" w:rsidRDefault="004837F6">
      <w:pPr>
        <w:rPr>
          <w:rFonts w:ascii="Trebuchet MS" w:hAnsi="Trebuchet MS"/>
        </w:rPr>
      </w:pPr>
    </w:p>
    <w:p w14:paraId="24473471" w14:textId="77777777" w:rsidR="004837F6" w:rsidRPr="00D842FB" w:rsidRDefault="004837F6">
      <w:pPr>
        <w:rPr>
          <w:rFonts w:ascii="Trebuchet MS" w:hAnsi="Trebuchet MS"/>
        </w:rPr>
      </w:pPr>
    </w:p>
    <w:p w14:paraId="5AB388D9" w14:textId="77777777" w:rsidR="004837F6" w:rsidRPr="00D842FB" w:rsidRDefault="004837F6">
      <w:pPr>
        <w:rPr>
          <w:rFonts w:ascii="Trebuchet MS" w:hAnsi="Trebuchet MS"/>
        </w:rPr>
      </w:pPr>
    </w:p>
    <w:p w14:paraId="3495D6B5" w14:textId="77777777" w:rsidR="004837F6" w:rsidRPr="00D842FB" w:rsidRDefault="004837F6">
      <w:pPr>
        <w:rPr>
          <w:rFonts w:ascii="Trebuchet MS" w:hAnsi="Trebuchet MS"/>
        </w:rPr>
      </w:pPr>
    </w:p>
    <w:p w14:paraId="735AAA7A" w14:textId="77777777" w:rsidR="004837F6" w:rsidRPr="00D842FB" w:rsidRDefault="004837F6">
      <w:pPr>
        <w:rPr>
          <w:rFonts w:ascii="Trebuchet MS" w:hAnsi="Trebuchet MS"/>
        </w:rPr>
      </w:pPr>
    </w:p>
    <w:p w14:paraId="784B0A85" w14:textId="77777777" w:rsidR="004837F6" w:rsidRPr="00D842FB" w:rsidRDefault="004837F6">
      <w:pPr>
        <w:rPr>
          <w:rFonts w:ascii="Trebuchet MS" w:hAnsi="Trebuchet MS"/>
        </w:rPr>
      </w:pPr>
    </w:p>
    <w:p w14:paraId="71DF886C" w14:textId="77777777" w:rsidR="004837F6" w:rsidRDefault="004837F6">
      <w:pPr>
        <w:rPr>
          <w:rFonts w:ascii="Trebuchet MS" w:hAnsi="Trebuchet MS"/>
        </w:rPr>
      </w:pPr>
    </w:p>
    <w:p w14:paraId="27819E08" w14:textId="77777777" w:rsidR="004837F6" w:rsidRPr="00D842FB" w:rsidRDefault="004837F6" w:rsidP="00DF5090">
      <w:pPr>
        <w:ind w:right="-110"/>
        <w:rPr>
          <w:rFonts w:ascii="Trebuchet MS" w:hAnsi="Trebuchet MS"/>
          <w:lang w:val="en-US"/>
        </w:rPr>
      </w:pPr>
    </w:p>
    <w:tbl>
      <w:tblPr>
        <w:tblW w:w="8471" w:type="dxa"/>
        <w:tblInd w:w="817"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711"/>
        <w:gridCol w:w="5760"/>
      </w:tblGrid>
      <w:tr w:rsidR="004837F6" w:rsidRPr="00D842FB" w14:paraId="7BD6AC85" w14:textId="77777777" w:rsidTr="000101BD">
        <w:trPr>
          <w:trHeight w:val="396"/>
        </w:trPr>
        <w:tc>
          <w:tcPr>
            <w:tcW w:w="2711" w:type="dxa"/>
            <w:tcBorders>
              <w:top w:val="single" w:sz="6" w:space="0" w:color="auto"/>
              <w:left w:val="single" w:sz="6" w:space="0" w:color="auto"/>
              <w:bottom w:val="single" w:sz="6" w:space="0" w:color="auto"/>
              <w:right w:val="single" w:sz="6" w:space="0" w:color="auto"/>
            </w:tcBorders>
            <w:shd w:val="clear" w:color="auto" w:fill="FFFFFF"/>
          </w:tcPr>
          <w:p w14:paraId="32986A0E" w14:textId="77777777" w:rsidR="004837F6" w:rsidRPr="00D842FB" w:rsidRDefault="004837F6" w:rsidP="00DF5090">
            <w:pPr>
              <w:ind w:right="-110"/>
              <w:rPr>
                <w:rFonts w:ascii="Trebuchet MS" w:hAnsi="Trebuchet MS"/>
                <w:lang w:val="en-US"/>
              </w:rPr>
            </w:pPr>
            <w:r w:rsidRPr="00D842FB">
              <w:rPr>
                <w:rFonts w:ascii="Trebuchet MS" w:hAnsi="Trebuchet MS"/>
              </w:rPr>
              <w:t>Your contact is:</w:t>
            </w:r>
          </w:p>
        </w:tc>
        <w:tc>
          <w:tcPr>
            <w:tcW w:w="5760" w:type="dxa"/>
            <w:tcBorders>
              <w:top w:val="single" w:sz="6" w:space="0" w:color="auto"/>
              <w:left w:val="single" w:sz="6" w:space="0" w:color="auto"/>
              <w:bottom w:val="single" w:sz="6" w:space="0" w:color="auto"/>
              <w:right w:val="single" w:sz="6" w:space="0" w:color="auto"/>
            </w:tcBorders>
            <w:shd w:val="clear" w:color="auto" w:fill="FFFFFF"/>
          </w:tcPr>
          <w:p w14:paraId="1C296A10" w14:textId="311FD47E" w:rsidR="004837F6" w:rsidRPr="00D842FB" w:rsidRDefault="009218DE" w:rsidP="00480A10">
            <w:pPr>
              <w:ind w:right="-110"/>
              <w:jc w:val="left"/>
              <w:rPr>
                <w:rFonts w:ascii="Trebuchet MS" w:hAnsi="Trebuchet MS"/>
                <w:lang w:val="en-US"/>
              </w:rPr>
            </w:pPr>
            <w:r>
              <w:rPr>
                <w:rFonts w:ascii="Trebuchet MS" w:hAnsi="Trebuchet MS"/>
              </w:rPr>
              <w:t>Electoral Services</w:t>
            </w:r>
            <w:r w:rsidR="004837F6" w:rsidRPr="00D842FB">
              <w:rPr>
                <w:rFonts w:ascii="Trebuchet MS" w:hAnsi="Trebuchet MS"/>
              </w:rPr>
              <w:t xml:space="preserve"> </w:t>
            </w:r>
            <w:r w:rsidR="00480A10">
              <w:rPr>
                <w:rFonts w:ascii="Trebuchet MS" w:hAnsi="Trebuchet MS"/>
              </w:rPr>
              <w:t xml:space="preserve">Manager - </w:t>
            </w:r>
            <w:hyperlink r:id="rId10" w:history="1">
              <w:r w:rsidR="00480A10" w:rsidRPr="0035471D">
                <w:rPr>
                  <w:rStyle w:val="Hyperlink"/>
                  <w:rFonts w:ascii="Trebuchet MS" w:hAnsi="Trebuchet MS" w:cs="Arial"/>
                </w:rPr>
                <w:t>polling.review@reading.gov.uk</w:t>
              </w:r>
            </w:hyperlink>
          </w:p>
        </w:tc>
      </w:tr>
    </w:tbl>
    <w:p w14:paraId="75A559CF" w14:textId="77777777" w:rsidR="004837F6" w:rsidRPr="00D842FB" w:rsidRDefault="004837F6" w:rsidP="00DF5090">
      <w:pPr>
        <w:rPr>
          <w:rFonts w:ascii="Trebuchet MS" w:hAnsi="Trebuchet MS"/>
        </w:rPr>
      </w:pPr>
    </w:p>
    <w:p w14:paraId="63733ED3" w14:textId="26A2A33B" w:rsidR="00DA7154" w:rsidRPr="00DA7154" w:rsidRDefault="00DA7154" w:rsidP="00F2258C">
      <w:pPr>
        <w:pStyle w:val="Heading2"/>
        <w:ind w:left="709"/>
        <w:jc w:val="left"/>
        <w:rPr>
          <w:rFonts w:ascii="Trebuchet MS" w:hAnsi="Trebuchet MS"/>
          <w:i w:val="0"/>
          <w:sz w:val="24"/>
          <w:szCs w:val="24"/>
        </w:rPr>
      </w:pPr>
      <w:r w:rsidRPr="00DA7154">
        <w:rPr>
          <w:rFonts w:ascii="Trebuchet MS" w:hAnsi="Trebuchet MS"/>
          <w:i w:val="0"/>
          <w:sz w:val="24"/>
          <w:szCs w:val="24"/>
        </w:rPr>
        <w:t>Reading - Review of Polling Districts and Polling Places 20</w:t>
      </w:r>
      <w:r w:rsidR="00692965">
        <w:rPr>
          <w:rFonts w:ascii="Trebuchet MS" w:hAnsi="Trebuchet MS"/>
          <w:i w:val="0"/>
          <w:sz w:val="24"/>
          <w:szCs w:val="24"/>
        </w:rPr>
        <w:t>23/24</w:t>
      </w:r>
      <w:r w:rsidRPr="00DA7154">
        <w:rPr>
          <w:rFonts w:ascii="Trebuchet MS" w:hAnsi="Trebuchet MS"/>
          <w:i w:val="0"/>
          <w:sz w:val="24"/>
          <w:szCs w:val="24"/>
        </w:rPr>
        <w:t xml:space="preserve"> </w:t>
      </w:r>
    </w:p>
    <w:p w14:paraId="573E22C1" w14:textId="77777777" w:rsidR="00DA7154" w:rsidRPr="00DA7154" w:rsidRDefault="00DA7154" w:rsidP="00F2258C">
      <w:pPr>
        <w:ind w:left="709"/>
        <w:jc w:val="left"/>
        <w:rPr>
          <w:rFonts w:ascii="Trebuchet MS" w:hAnsi="Trebuchet MS" w:cs="Arial"/>
          <w:b/>
          <w:sz w:val="24"/>
          <w:szCs w:val="24"/>
        </w:rPr>
      </w:pPr>
    </w:p>
    <w:p w14:paraId="23D2084B" w14:textId="77777777" w:rsidR="00741CED" w:rsidRDefault="00DA7154" w:rsidP="00F2258C">
      <w:pPr>
        <w:ind w:left="709"/>
        <w:jc w:val="left"/>
        <w:rPr>
          <w:rFonts w:ascii="Trebuchet MS" w:hAnsi="Trebuchet MS"/>
          <w:sz w:val="28"/>
          <w:szCs w:val="28"/>
          <w:lang w:val="en-US"/>
        </w:rPr>
      </w:pPr>
      <w:r w:rsidRPr="00DA7154">
        <w:rPr>
          <w:rFonts w:ascii="Trebuchet MS" w:hAnsi="Trebuchet MS" w:cs="Arial"/>
          <w:bCs/>
          <w:sz w:val="24"/>
          <w:szCs w:val="24"/>
        </w:rPr>
        <w:t>I am writing to you</w:t>
      </w:r>
      <w:r w:rsidR="003F7647">
        <w:rPr>
          <w:rFonts w:ascii="Trebuchet MS" w:hAnsi="Trebuchet MS" w:cs="Arial"/>
          <w:bCs/>
          <w:sz w:val="24"/>
          <w:szCs w:val="24"/>
        </w:rPr>
        <w:t xml:space="preserve"> to let you know </w:t>
      </w:r>
      <w:r w:rsidRPr="00DA7154">
        <w:rPr>
          <w:rFonts w:ascii="Trebuchet MS" w:hAnsi="Trebuchet MS" w:cs="Arial"/>
          <w:bCs/>
          <w:sz w:val="24"/>
          <w:szCs w:val="24"/>
        </w:rPr>
        <w:t>that the Council – along with all other local authorities in England – is carrying out a review of the polling districts and polling places in the Borough. We are doing this under the</w:t>
      </w:r>
      <w:r w:rsidRPr="00692965">
        <w:rPr>
          <w:rFonts w:ascii="Trebuchet MS" w:hAnsi="Trebuchet MS" w:cs="Arial"/>
          <w:bCs/>
          <w:sz w:val="24"/>
          <w:szCs w:val="24"/>
        </w:rPr>
        <w:t xml:space="preserve"> provisions of </w:t>
      </w:r>
      <w:r w:rsidR="00692965" w:rsidRPr="00692965">
        <w:rPr>
          <w:rFonts w:ascii="Trebuchet MS" w:hAnsi="Trebuchet MS"/>
          <w:sz w:val="24"/>
          <w:szCs w:val="24"/>
          <w:lang w:val="en-US"/>
        </w:rPr>
        <w:t>Section 18C of the Representation of the People Act 1983</w:t>
      </w:r>
      <w:r w:rsidR="00692965">
        <w:rPr>
          <w:rFonts w:ascii="Trebuchet MS" w:hAnsi="Trebuchet MS"/>
          <w:sz w:val="28"/>
          <w:szCs w:val="28"/>
          <w:lang w:val="en-US"/>
        </w:rPr>
        <w:t xml:space="preserve">. </w:t>
      </w:r>
    </w:p>
    <w:p w14:paraId="293C7804" w14:textId="77777777" w:rsidR="00741CED" w:rsidRDefault="00741CED" w:rsidP="00F2258C">
      <w:pPr>
        <w:ind w:left="709"/>
        <w:jc w:val="left"/>
        <w:rPr>
          <w:rFonts w:ascii="Trebuchet MS" w:hAnsi="Trebuchet MS"/>
          <w:sz w:val="28"/>
          <w:szCs w:val="28"/>
          <w:lang w:val="en-US"/>
        </w:rPr>
      </w:pPr>
    </w:p>
    <w:p w14:paraId="05C83ADB" w14:textId="633E946E" w:rsidR="00DA7154" w:rsidRPr="00DA7154" w:rsidRDefault="00741CED" w:rsidP="00F2258C">
      <w:pPr>
        <w:ind w:left="709"/>
        <w:jc w:val="left"/>
        <w:rPr>
          <w:rFonts w:ascii="Trebuchet MS" w:hAnsi="Trebuchet MS"/>
          <w:sz w:val="24"/>
          <w:szCs w:val="24"/>
        </w:rPr>
      </w:pPr>
      <w:r>
        <w:rPr>
          <w:rFonts w:ascii="Trebuchet MS" w:hAnsi="Trebuchet MS"/>
          <w:sz w:val="24"/>
          <w:szCs w:val="24"/>
          <w:lang w:val="en-US"/>
        </w:rPr>
        <w:t xml:space="preserve">Earlier this year the Boundary Commission for England (BCRE) an independent and impartial public </w:t>
      </w:r>
      <w:proofErr w:type="spellStart"/>
      <w:r>
        <w:rPr>
          <w:rFonts w:ascii="Trebuchet MS" w:hAnsi="Trebuchet MS"/>
          <w:sz w:val="24"/>
          <w:szCs w:val="24"/>
          <w:lang w:val="en-US"/>
        </w:rPr>
        <w:t>organi</w:t>
      </w:r>
      <w:r w:rsidR="00C85715">
        <w:rPr>
          <w:rFonts w:ascii="Trebuchet MS" w:hAnsi="Trebuchet MS"/>
          <w:sz w:val="24"/>
          <w:szCs w:val="24"/>
          <w:lang w:val="en-US"/>
        </w:rPr>
        <w:t>s</w:t>
      </w:r>
      <w:r>
        <w:rPr>
          <w:rFonts w:ascii="Trebuchet MS" w:hAnsi="Trebuchet MS"/>
          <w:sz w:val="24"/>
          <w:szCs w:val="24"/>
          <w:lang w:val="en-US"/>
        </w:rPr>
        <w:t>ation</w:t>
      </w:r>
      <w:proofErr w:type="spellEnd"/>
      <w:r>
        <w:rPr>
          <w:rFonts w:ascii="Trebuchet MS" w:hAnsi="Trebuchet MS"/>
          <w:sz w:val="24"/>
          <w:szCs w:val="24"/>
          <w:lang w:val="en-US"/>
        </w:rPr>
        <w:t xml:space="preserve"> reviewed the </w:t>
      </w:r>
      <w:r w:rsidRPr="002B1801">
        <w:rPr>
          <w:rFonts w:ascii="Trebuchet MS" w:hAnsi="Trebuchet MS"/>
          <w:sz w:val="24"/>
          <w:szCs w:val="24"/>
          <w:lang w:val="en-US"/>
        </w:rPr>
        <w:t>Parl</w:t>
      </w:r>
      <w:r w:rsidR="002B1801" w:rsidRPr="002B1801">
        <w:rPr>
          <w:rFonts w:ascii="Trebuchet MS" w:hAnsi="Trebuchet MS"/>
          <w:sz w:val="24"/>
          <w:szCs w:val="24"/>
          <w:lang w:val="en-US"/>
        </w:rPr>
        <w:t>i</w:t>
      </w:r>
      <w:r w:rsidRPr="002B1801">
        <w:rPr>
          <w:rFonts w:ascii="Trebuchet MS" w:hAnsi="Trebuchet MS"/>
          <w:sz w:val="24"/>
          <w:szCs w:val="24"/>
          <w:lang w:val="en-US"/>
        </w:rPr>
        <w:t>amentary Constituency Boundaries in England. The recommended changes will see three Parl</w:t>
      </w:r>
      <w:r w:rsidR="002B1801" w:rsidRPr="002B1801">
        <w:rPr>
          <w:rFonts w:ascii="Trebuchet MS" w:hAnsi="Trebuchet MS"/>
          <w:sz w:val="24"/>
          <w:szCs w:val="24"/>
          <w:lang w:val="en-US"/>
        </w:rPr>
        <w:t>i</w:t>
      </w:r>
      <w:r w:rsidRPr="002B1801">
        <w:rPr>
          <w:rFonts w:ascii="Trebuchet MS" w:hAnsi="Trebuchet MS"/>
          <w:sz w:val="24"/>
          <w:szCs w:val="24"/>
          <w:lang w:val="en-US"/>
        </w:rPr>
        <w:t>amentary Constituencies</w:t>
      </w:r>
      <w:r>
        <w:rPr>
          <w:rFonts w:ascii="Trebuchet MS" w:hAnsi="Trebuchet MS"/>
          <w:sz w:val="24"/>
          <w:szCs w:val="24"/>
          <w:lang w:val="en-US"/>
        </w:rPr>
        <w:t xml:space="preserve"> Reading Central</w:t>
      </w:r>
      <w:r w:rsidR="001847AD">
        <w:rPr>
          <w:rFonts w:ascii="Trebuchet MS" w:hAnsi="Trebuchet MS"/>
          <w:sz w:val="24"/>
          <w:szCs w:val="24"/>
          <w:lang w:val="en-US"/>
        </w:rPr>
        <w:t xml:space="preserve"> (administered by Acting Returning Officer provided by Reading Borough Council)</w:t>
      </w:r>
      <w:r>
        <w:rPr>
          <w:rFonts w:ascii="Trebuchet MS" w:hAnsi="Trebuchet MS"/>
          <w:sz w:val="24"/>
          <w:szCs w:val="24"/>
          <w:lang w:val="en-US"/>
        </w:rPr>
        <w:t xml:space="preserve">, Earley and Woodley (administered by the Acting Returning Officer </w:t>
      </w:r>
      <w:r w:rsidR="001847AD">
        <w:rPr>
          <w:rFonts w:ascii="Trebuchet MS" w:hAnsi="Trebuchet MS"/>
          <w:sz w:val="24"/>
          <w:szCs w:val="24"/>
          <w:lang w:val="en-US"/>
        </w:rPr>
        <w:t>provided by</w:t>
      </w:r>
      <w:r>
        <w:rPr>
          <w:rFonts w:ascii="Trebuchet MS" w:hAnsi="Trebuchet MS"/>
          <w:sz w:val="24"/>
          <w:szCs w:val="24"/>
          <w:lang w:val="en-US"/>
        </w:rPr>
        <w:t xml:space="preserve"> Wokingham</w:t>
      </w:r>
      <w:r w:rsidR="00A948F9">
        <w:rPr>
          <w:rFonts w:ascii="Trebuchet MS" w:hAnsi="Trebuchet MS"/>
          <w:sz w:val="24"/>
          <w:szCs w:val="24"/>
          <w:lang w:val="en-US"/>
        </w:rPr>
        <w:t xml:space="preserve"> Borough Council</w:t>
      </w:r>
      <w:r w:rsidR="001847AD">
        <w:rPr>
          <w:rFonts w:ascii="Trebuchet MS" w:hAnsi="Trebuchet MS"/>
          <w:sz w:val="24"/>
          <w:szCs w:val="24"/>
          <w:lang w:val="en-US"/>
        </w:rPr>
        <w:t>)</w:t>
      </w:r>
      <w:r>
        <w:rPr>
          <w:rFonts w:ascii="Trebuchet MS" w:hAnsi="Trebuchet MS"/>
          <w:sz w:val="24"/>
          <w:szCs w:val="24"/>
          <w:lang w:val="en-US"/>
        </w:rPr>
        <w:t xml:space="preserve"> and Reading West/Mid Berkshire County</w:t>
      </w:r>
      <w:r w:rsidR="001847AD">
        <w:rPr>
          <w:rFonts w:ascii="Trebuchet MS" w:hAnsi="Trebuchet MS"/>
          <w:sz w:val="24"/>
          <w:szCs w:val="24"/>
          <w:lang w:val="en-US"/>
        </w:rPr>
        <w:t xml:space="preserve"> (administered by the Acting Returning Officer provided by West Berkshire </w:t>
      </w:r>
      <w:r w:rsidR="00AE6BD5">
        <w:rPr>
          <w:rFonts w:ascii="Trebuchet MS" w:hAnsi="Trebuchet MS"/>
          <w:sz w:val="24"/>
          <w:szCs w:val="24"/>
          <w:lang w:val="en-US"/>
        </w:rPr>
        <w:t xml:space="preserve">District </w:t>
      </w:r>
      <w:r w:rsidR="001847AD">
        <w:rPr>
          <w:rFonts w:ascii="Trebuchet MS" w:hAnsi="Trebuchet MS"/>
          <w:sz w:val="24"/>
          <w:szCs w:val="24"/>
          <w:lang w:val="en-US"/>
        </w:rPr>
        <w:t>Council</w:t>
      </w:r>
      <w:r w:rsidR="00AE6BD5">
        <w:rPr>
          <w:rFonts w:ascii="Trebuchet MS" w:hAnsi="Trebuchet MS"/>
          <w:sz w:val="24"/>
          <w:szCs w:val="24"/>
          <w:lang w:val="en-US"/>
        </w:rPr>
        <w:t>)</w:t>
      </w:r>
      <w:r>
        <w:rPr>
          <w:rFonts w:ascii="Trebuchet MS" w:hAnsi="Trebuchet MS"/>
          <w:sz w:val="24"/>
          <w:szCs w:val="24"/>
          <w:lang w:val="en-US"/>
        </w:rPr>
        <w:t xml:space="preserve">. Currently the borough is covered by Reading East and Reading West </w:t>
      </w:r>
      <w:proofErr w:type="spellStart"/>
      <w:r>
        <w:rPr>
          <w:rFonts w:ascii="Trebuchet MS" w:hAnsi="Trebuchet MS"/>
          <w:sz w:val="24"/>
          <w:szCs w:val="24"/>
          <w:lang w:val="en-US"/>
        </w:rPr>
        <w:t>Constituences</w:t>
      </w:r>
      <w:proofErr w:type="spellEnd"/>
      <w:r>
        <w:rPr>
          <w:rFonts w:ascii="Trebuchet MS" w:hAnsi="Trebuchet MS"/>
          <w:sz w:val="24"/>
          <w:szCs w:val="24"/>
          <w:lang w:val="en-US"/>
        </w:rPr>
        <w:t xml:space="preserve"> and the Acting Returning Officer for </w:t>
      </w:r>
      <w:r w:rsidR="00AE6BD5">
        <w:rPr>
          <w:rFonts w:ascii="Trebuchet MS" w:hAnsi="Trebuchet MS"/>
          <w:sz w:val="24"/>
          <w:szCs w:val="24"/>
          <w:lang w:val="en-US"/>
        </w:rPr>
        <w:t xml:space="preserve">both </w:t>
      </w:r>
      <w:r>
        <w:rPr>
          <w:rFonts w:ascii="Trebuchet MS" w:hAnsi="Trebuchet MS"/>
          <w:sz w:val="24"/>
          <w:szCs w:val="24"/>
          <w:lang w:val="en-US"/>
        </w:rPr>
        <w:t xml:space="preserve">these constituencies is provided by Reading </w:t>
      </w:r>
      <w:proofErr w:type="spellStart"/>
      <w:r>
        <w:rPr>
          <w:rFonts w:ascii="Trebuchet MS" w:hAnsi="Trebuchet MS"/>
          <w:sz w:val="24"/>
          <w:szCs w:val="24"/>
          <w:lang w:val="en-US"/>
        </w:rPr>
        <w:t>Bororugh</w:t>
      </w:r>
      <w:proofErr w:type="spellEnd"/>
      <w:r>
        <w:rPr>
          <w:rFonts w:ascii="Trebuchet MS" w:hAnsi="Trebuchet MS"/>
          <w:sz w:val="24"/>
          <w:szCs w:val="24"/>
          <w:lang w:val="en-US"/>
        </w:rPr>
        <w:t xml:space="preserve"> Council. </w:t>
      </w:r>
      <w:r w:rsidR="00692965">
        <w:rPr>
          <w:rFonts w:ascii="Trebuchet MS" w:hAnsi="Trebuchet MS"/>
          <w:sz w:val="28"/>
          <w:szCs w:val="28"/>
          <w:lang w:val="en-US"/>
        </w:rPr>
        <w:t xml:space="preserve"> </w:t>
      </w:r>
    </w:p>
    <w:p w14:paraId="6D8696E2" w14:textId="77777777" w:rsidR="00DA7154" w:rsidRPr="00DA7154" w:rsidRDefault="00DA7154" w:rsidP="00F2258C">
      <w:pPr>
        <w:ind w:left="709"/>
        <w:jc w:val="left"/>
        <w:rPr>
          <w:rFonts w:ascii="Trebuchet MS" w:hAnsi="Trebuchet MS"/>
          <w:sz w:val="24"/>
          <w:szCs w:val="24"/>
        </w:rPr>
      </w:pPr>
    </w:p>
    <w:p w14:paraId="5F574633" w14:textId="6F55DC2A" w:rsidR="00DA7154" w:rsidRPr="00DA7154" w:rsidRDefault="00DA7154" w:rsidP="00F2258C">
      <w:pPr>
        <w:pStyle w:val="BodyText2"/>
        <w:ind w:left="709"/>
        <w:rPr>
          <w:sz w:val="24"/>
          <w:szCs w:val="24"/>
        </w:rPr>
      </w:pPr>
      <w:r w:rsidRPr="00DA7154">
        <w:rPr>
          <w:sz w:val="24"/>
          <w:szCs w:val="24"/>
        </w:rPr>
        <w:t>T</w:t>
      </w:r>
      <w:r w:rsidR="00FF4A6A">
        <w:rPr>
          <w:sz w:val="24"/>
          <w:szCs w:val="24"/>
        </w:rPr>
        <w:t xml:space="preserve">he review must be concluded by </w:t>
      </w:r>
      <w:r w:rsidR="00692965" w:rsidRPr="00741CED">
        <w:rPr>
          <w:sz w:val="24"/>
          <w:szCs w:val="24"/>
        </w:rPr>
        <w:t>March 2024</w:t>
      </w:r>
      <w:r w:rsidRPr="00DA7154">
        <w:rPr>
          <w:sz w:val="24"/>
          <w:szCs w:val="24"/>
        </w:rPr>
        <w:t xml:space="preserve">. The process is based on parliamentary constituencies, with the Council’s specific interest in the arrangements that it makes within the Borough boundaries. As </w:t>
      </w:r>
      <w:r w:rsidR="00741CED">
        <w:rPr>
          <w:sz w:val="24"/>
          <w:szCs w:val="24"/>
        </w:rPr>
        <w:t xml:space="preserve">Acting </w:t>
      </w:r>
      <w:r w:rsidRPr="00DA7154">
        <w:rPr>
          <w:sz w:val="24"/>
          <w:szCs w:val="24"/>
        </w:rPr>
        <w:t xml:space="preserve">Returning Officer for the </w:t>
      </w:r>
      <w:r w:rsidRPr="00741CED">
        <w:rPr>
          <w:sz w:val="24"/>
          <w:szCs w:val="24"/>
        </w:rPr>
        <w:t>Reading East and Reading West constituencies I am empowered to make comments to West Berkshire and Wokingham in respect of the arrangements that they make for polling districts and places in their parts of the two Reading constituencies.</w:t>
      </w:r>
    </w:p>
    <w:p w14:paraId="322CF429" w14:textId="77777777" w:rsidR="00DA7154" w:rsidRPr="00DA7154" w:rsidRDefault="00DA7154" w:rsidP="00F2258C">
      <w:pPr>
        <w:pStyle w:val="BodyText2"/>
        <w:ind w:left="709"/>
        <w:rPr>
          <w:sz w:val="24"/>
          <w:szCs w:val="24"/>
        </w:rPr>
      </w:pPr>
    </w:p>
    <w:p w14:paraId="019F9660" w14:textId="0308B501" w:rsidR="00DA7154" w:rsidRPr="00DA7154" w:rsidRDefault="00DA7154" w:rsidP="00692965">
      <w:pPr>
        <w:pStyle w:val="BodyText2"/>
        <w:ind w:left="709"/>
        <w:rPr>
          <w:sz w:val="24"/>
          <w:szCs w:val="24"/>
        </w:rPr>
      </w:pPr>
      <w:r w:rsidRPr="00DA7154">
        <w:rPr>
          <w:sz w:val="24"/>
          <w:szCs w:val="24"/>
        </w:rPr>
        <w:t xml:space="preserve">Under Schedule A1 of the Parliamentary Election Rules the review involves </w:t>
      </w:r>
      <w:proofErr w:type="gramStart"/>
      <w:r w:rsidRPr="00DA7154">
        <w:rPr>
          <w:sz w:val="24"/>
          <w:szCs w:val="24"/>
        </w:rPr>
        <w:t>a number of</w:t>
      </w:r>
      <w:proofErr w:type="gramEnd"/>
      <w:r w:rsidRPr="00DA7154">
        <w:rPr>
          <w:sz w:val="24"/>
          <w:szCs w:val="24"/>
        </w:rPr>
        <w:t xml:space="preserve"> specified stages, which start with the publication of a notice of the review: this occurred on </w:t>
      </w:r>
      <w:r w:rsidR="00692965">
        <w:rPr>
          <w:sz w:val="24"/>
          <w:szCs w:val="24"/>
        </w:rPr>
        <w:t>1</w:t>
      </w:r>
      <w:r w:rsidR="00692965" w:rsidRPr="00692965">
        <w:rPr>
          <w:sz w:val="24"/>
          <w:szCs w:val="24"/>
          <w:vertAlign w:val="superscript"/>
        </w:rPr>
        <w:t>st</w:t>
      </w:r>
      <w:r w:rsidR="00692965">
        <w:rPr>
          <w:sz w:val="24"/>
          <w:szCs w:val="24"/>
        </w:rPr>
        <w:t xml:space="preserve"> November 2023</w:t>
      </w:r>
      <w:r w:rsidRPr="00DA7154">
        <w:rPr>
          <w:sz w:val="24"/>
          <w:szCs w:val="24"/>
        </w:rPr>
        <w:t xml:space="preserve">, and the notice is now on display in the Civic Offices, at </w:t>
      </w:r>
      <w:r w:rsidR="005544F2">
        <w:rPr>
          <w:sz w:val="24"/>
          <w:szCs w:val="24"/>
        </w:rPr>
        <w:t>Reading Librar</w:t>
      </w:r>
      <w:r w:rsidR="00692965">
        <w:rPr>
          <w:sz w:val="24"/>
          <w:szCs w:val="24"/>
        </w:rPr>
        <w:t>ies</w:t>
      </w:r>
      <w:r w:rsidRPr="00DA7154">
        <w:rPr>
          <w:sz w:val="24"/>
          <w:szCs w:val="24"/>
        </w:rPr>
        <w:t xml:space="preserve">, and on the Council’s website. Follow this link: </w:t>
      </w:r>
    </w:p>
    <w:p w14:paraId="62588D4E" w14:textId="77777777" w:rsidR="00DA7154" w:rsidRPr="00DA7154" w:rsidRDefault="00DA7154" w:rsidP="00F2258C">
      <w:pPr>
        <w:pStyle w:val="BodyText2"/>
        <w:ind w:left="709"/>
        <w:rPr>
          <w:sz w:val="24"/>
          <w:szCs w:val="24"/>
        </w:rPr>
      </w:pPr>
    </w:p>
    <w:p w14:paraId="7A31DE86" w14:textId="6A0A765D" w:rsidR="005544F2" w:rsidRDefault="00421621" w:rsidP="00F2258C">
      <w:pPr>
        <w:ind w:left="709"/>
        <w:jc w:val="left"/>
        <w:rPr>
          <w:rStyle w:val="Hyperlink"/>
          <w:rFonts w:ascii="Trebuchet MS" w:hAnsi="Trebuchet MS"/>
          <w:sz w:val="28"/>
          <w:szCs w:val="28"/>
        </w:rPr>
      </w:pPr>
      <w:hyperlink r:id="rId11" w:history="1">
        <w:r w:rsidR="00692965" w:rsidRPr="0035471D">
          <w:rPr>
            <w:rStyle w:val="Hyperlink"/>
            <w:rFonts w:ascii="Trebuchet MS" w:hAnsi="Trebuchet MS"/>
            <w:sz w:val="28"/>
            <w:szCs w:val="28"/>
          </w:rPr>
          <w:t>www.reading.gov.uk/pollingplacesreview2023</w:t>
        </w:r>
      </w:hyperlink>
    </w:p>
    <w:p w14:paraId="6632A347" w14:textId="77777777" w:rsidR="009218DE" w:rsidRPr="00DA7154" w:rsidRDefault="009218DE" w:rsidP="00F2258C">
      <w:pPr>
        <w:ind w:left="709"/>
        <w:jc w:val="left"/>
        <w:rPr>
          <w:rFonts w:ascii="Trebuchet MS" w:hAnsi="Trebuchet MS"/>
          <w:sz w:val="24"/>
          <w:szCs w:val="24"/>
        </w:rPr>
      </w:pPr>
    </w:p>
    <w:p w14:paraId="0EB21C26" w14:textId="77777777" w:rsidR="002B1801" w:rsidRDefault="002B1801" w:rsidP="00F2258C">
      <w:pPr>
        <w:ind w:left="709"/>
        <w:jc w:val="left"/>
        <w:rPr>
          <w:rFonts w:ascii="Trebuchet MS" w:hAnsi="Trebuchet MS"/>
          <w:sz w:val="24"/>
          <w:szCs w:val="24"/>
        </w:rPr>
      </w:pPr>
    </w:p>
    <w:p w14:paraId="3FAECA83" w14:textId="6698CB0A" w:rsidR="00DA7154" w:rsidRDefault="00DA7154" w:rsidP="00F2258C">
      <w:pPr>
        <w:ind w:left="709"/>
        <w:jc w:val="left"/>
        <w:rPr>
          <w:rFonts w:ascii="Trebuchet MS" w:hAnsi="Trebuchet MS"/>
          <w:sz w:val="24"/>
          <w:szCs w:val="24"/>
        </w:rPr>
      </w:pPr>
      <w:r w:rsidRPr="00DA7154">
        <w:rPr>
          <w:rFonts w:ascii="Trebuchet MS" w:hAnsi="Trebuchet MS"/>
          <w:sz w:val="24"/>
          <w:szCs w:val="24"/>
        </w:rPr>
        <w:lastRenderedPageBreak/>
        <w:t>As part of the review, any elector may make representations, which may include comments on current polling district boundaries and proposals for specified alternative polling places. In addition, comments are invited on the facilities for access to polling stations, and the Council will be consulting directly with persons with an expertise in relation to access and disability.</w:t>
      </w:r>
    </w:p>
    <w:p w14:paraId="2F9BD6C3" w14:textId="77777777" w:rsidR="00F2258C" w:rsidRPr="00DA7154" w:rsidRDefault="00F2258C" w:rsidP="00F2258C">
      <w:pPr>
        <w:ind w:left="709"/>
        <w:jc w:val="left"/>
        <w:rPr>
          <w:rFonts w:ascii="Trebuchet MS" w:hAnsi="Trebuchet MS"/>
          <w:sz w:val="24"/>
          <w:szCs w:val="24"/>
        </w:rPr>
      </w:pPr>
    </w:p>
    <w:p w14:paraId="179B2B47" w14:textId="191507BA" w:rsidR="00DA7154" w:rsidRPr="00DA7154" w:rsidRDefault="00DA7154" w:rsidP="00F2258C">
      <w:pPr>
        <w:ind w:left="709"/>
        <w:jc w:val="left"/>
        <w:rPr>
          <w:rFonts w:ascii="Trebuchet MS" w:hAnsi="Trebuchet MS"/>
          <w:sz w:val="24"/>
          <w:szCs w:val="24"/>
        </w:rPr>
      </w:pPr>
      <w:r w:rsidRPr="00DA7154">
        <w:rPr>
          <w:rFonts w:ascii="Trebuchet MS" w:hAnsi="Trebuchet MS"/>
          <w:sz w:val="24"/>
          <w:szCs w:val="24"/>
        </w:rPr>
        <w:t>I enclose a copy of the notice and accompanying map</w:t>
      </w:r>
      <w:r w:rsidR="00692965">
        <w:rPr>
          <w:rFonts w:ascii="Trebuchet MS" w:hAnsi="Trebuchet MS"/>
          <w:sz w:val="24"/>
          <w:szCs w:val="24"/>
        </w:rPr>
        <w:t>s</w:t>
      </w:r>
      <w:r w:rsidRPr="00DA7154">
        <w:rPr>
          <w:rFonts w:ascii="Trebuchet MS" w:hAnsi="Trebuchet MS"/>
          <w:sz w:val="24"/>
          <w:szCs w:val="24"/>
        </w:rPr>
        <w:t xml:space="preserve">. </w:t>
      </w:r>
      <w:r w:rsidR="005544F2">
        <w:rPr>
          <w:rFonts w:ascii="Trebuchet MS" w:hAnsi="Trebuchet MS"/>
          <w:sz w:val="24"/>
          <w:szCs w:val="24"/>
        </w:rPr>
        <w:t xml:space="preserve"> </w:t>
      </w:r>
      <w:r w:rsidRPr="00DA7154">
        <w:rPr>
          <w:rFonts w:ascii="Trebuchet MS" w:hAnsi="Trebuchet MS"/>
          <w:sz w:val="24"/>
          <w:szCs w:val="24"/>
        </w:rPr>
        <w:t>Comments are invited by</w:t>
      </w:r>
      <w:r w:rsidRPr="00692965">
        <w:rPr>
          <w:rFonts w:ascii="Trebuchet MS" w:hAnsi="Trebuchet MS"/>
          <w:b/>
          <w:bCs/>
          <w:sz w:val="24"/>
          <w:szCs w:val="24"/>
        </w:rPr>
        <w:t xml:space="preserve"> </w:t>
      </w:r>
      <w:r w:rsidR="00692965" w:rsidRPr="00692965">
        <w:rPr>
          <w:rFonts w:ascii="Trebuchet MS" w:hAnsi="Trebuchet MS"/>
          <w:b/>
          <w:bCs/>
          <w:sz w:val="24"/>
          <w:szCs w:val="24"/>
        </w:rPr>
        <w:t>1</w:t>
      </w:r>
      <w:r w:rsidR="00692965" w:rsidRPr="00692965">
        <w:rPr>
          <w:rFonts w:ascii="Trebuchet MS" w:hAnsi="Trebuchet MS"/>
          <w:b/>
          <w:bCs/>
          <w:sz w:val="24"/>
          <w:szCs w:val="24"/>
          <w:vertAlign w:val="superscript"/>
        </w:rPr>
        <w:t>st</w:t>
      </w:r>
      <w:r w:rsidR="00692965" w:rsidRPr="00692965">
        <w:rPr>
          <w:rFonts w:ascii="Trebuchet MS" w:hAnsi="Trebuchet MS"/>
          <w:b/>
          <w:bCs/>
          <w:sz w:val="24"/>
          <w:szCs w:val="24"/>
        </w:rPr>
        <w:t xml:space="preserve"> December 2023</w:t>
      </w:r>
      <w:r w:rsidRPr="00F61836">
        <w:rPr>
          <w:rFonts w:ascii="Trebuchet MS" w:hAnsi="Trebuchet MS"/>
          <w:b/>
          <w:sz w:val="24"/>
          <w:szCs w:val="24"/>
        </w:rPr>
        <w:t>.</w:t>
      </w:r>
      <w:r w:rsidRPr="00DA7154">
        <w:rPr>
          <w:rFonts w:ascii="Trebuchet MS" w:hAnsi="Trebuchet MS"/>
          <w:sz w:val="24"/>
          <w:szCs w:val="24"/>
        </w:rPr>
        <w:t xml:space="preserve"> If you wish to make any representations you should do so in writing to </w:t>
      </w:r>
      <w:r w:rsidR="00692965">
        <w:rPr>
          <w:rFonts w:ascii="Trebuchet MS" w:hAnsi="Trebuchet MS"/>
          <w:sz w:val="24"/>
          <w:szCs w:val="24"/>
        </w:rPr>
        <w:t xml:space="preserve">the </w:t>
      </w:r>
      <w:r w:rsidRPr="00DA7154">
        <w:rPr>
          <w:rFonts w:ascii="Trebuchet MS" w:hAnsi="Trebuchet MS"/>
          <w:sz w:val="24"/>
          <w:szCs w:val="24"/>
        </w:rPr>
        <w:t>Electoral Services M</w:t>
      </w:r>
      <w:r w:rsidR="00F2258C">
        <w:rPr>
          <w:rFonts w:ascii="Trebuchet MS" w:hAnsi="Trebuchet MS"/>
          <w:sz w:val="24"/>
          <w:szCs w:val="24"/>
        </w:rPr>
        <w:t xml:space="preserve">anager by that date, by letter, </w:t>
      </w:r>
      <w:r w:rsidRPr="00DA7154">
        <w:rPr>
          <w:rFonts w:ascii="Trebuchet MS" w:hAnsi="Trebuchet MS"/>
          <w:sz w:val="24"/>
          <w:szCs w:val="24"/>
        </w:rPr>
        <w:t xml:space="preserve">or by e-mail, or through the Council’s website, using the contact points quoted in the attached notice. </w:t>
      </w:r>
      <w:r w:rsidR="00F2258C">
        <w:rPr>
          <w:rFonts w:ascii="Trebuchet MS" w:hAnsi="Trebuchet MS"/>
          <w:sz w:val="24"/>
          <w:szCs w:val="24"/>
        </w:rPr>
        <w:t xml:space="preserve"> </w:t>
      </w:r>
      <w:r w:rsidRPr="00DA7154">
        <w:rPr>
          <w:rFonts w:ascii="Trebuchet MS" w:hAnsi="Trebuchet MS"/>
          <w:sz w:val="24"/>
          <w:szCs w:val="24"/>
        </w:rPr>
        <w:t>Please note that the Regulations governing the review require me to publish all representations I rec</w:t>
      </w:r>
      <w:r w:rsidR="001847AD">
        <w:rPr>
          <w:rFonts w:ascii="Trebuchet MS" w:hAnsi="Trebuchet MS"/>
          <w:sz w:val="24"/>
          <w:szCs w:val="24"/>
        </w:rPr>
        <w:t>ei</w:t>
      </w:r>
      <w:r w:rsidRPr="00DA7154">
        <w:rPr>
          <w:rFonts w:ascii="Trebuchet MS" w:hAnsi="Trebuchet MS"/>
          <w:sz w:val="24"/>
          <w:szCs w:val="24"/>
        </w:rPr>
        <w:t>ve</w:t>
      </w:r>
      <w:r w:rsidR="00692965">
        <w:rPr>
          <w:rFonts w:ascii="Trebuchet MS" w:hAnsi="Trebuchet MS"/>
          <w:sz w:val="24"/>
          <w:szCs w:val="24"/>
        </w:rPr>
        <w:t xml:space="preserve"> and personal data will be removed upon publication</w:t>
      </w:r>
      <w:r w:rsidRPr="00DA7154">
        <w:rPr>
          <w:rFonts w:ascii="Trebuchet MS" w:hAnsi="Trebuchet MS"/>
          <w:sz w:val="24"/>
          <w:szCs w:val="24"/>
        </w:rPr>
        <w:t>.</w:t>
      </w:r>
    </w:p>
    <w:p w14:paraId="36D7F299" w14:textId="77777777" w:rsidR="00DA7154" w:rsidRPr="00DA7154" w:rsidRDefault="00DA7154" w:rsidP="00F2258C">
      <w:pPr>
        <w:ind w:left="709"/>
        <w:jc w:val="left"/>
        <w:rPr>
          <w:rFonts w:ascii="Trebuchet MS" w:hAnsi="Trebuchet MS"/>
          <w:sz w:val="24"/>
          <w:szCs w:val="24"/>
        </w:rPr>
      </w:pPr>
    </w:p>
    <w:p w14:paraId="1582AD14" w14:textId="1E011880" w:rsidR="00DA7154" w:rsidRPr="00DA7154" w:rsidRDefault="00DA7154" w:rsidP="00F2258C">
      <w:pPr>
        <w:ind w:left="709"/>
        <w:jc w:val="left"/>
        <w:rPr>
          <w:rFonts w:ascii="Trebuchet MS" w:hAnsi="Trebuchet MS"/>
          <w:sz w:val="24"/>
          <w:szCs w:val="24"/>
        </w:rPr>
      </w:pPr>
      <w:r w:rsidRPr="00DA7154">
        <w:rPr>
          <w:rFonts w:ascii="Trebuchet MS" w:hAnsi="Trebuchet MS"/>
          <w:sz w:val="24"/>
          <w:szCs w:val="24"/>
        </w:rPr>
        <w:t xml:space="preserve">On completion of the review, the Council must compile and adopt a revised scheme, which it must publish, with reasons given for its decisions. The intention is that this will be adopted by full Council on </w:t>
      </w:r>
      <w:r w:rsidR="00692965">
        <w:rPr>
          <w:rFonts w:ascii="Trebuchet MS" w:hAnsi="Trebuchet MS"/>
          <w:sz w:val="24"/>
          <w:szCs w:val="24"/>
        </w:rPr>
        <w:t>19</w:t>
      </w:r>
      <w:r w:rsidR="009218DE" w:rsidRPr="009218DE">
        <w:rPr>
          <w:rFonts w:ascii="Trebuchet MS" w:hAnsi="Trebuchet MS"/>
          <w:sz w:val="24"/>
          <w:szCs w:val="24"/>
          <w:vertAlign w:val="superscript"/>
        </w:rPr>
        <w:t>th</w:t>
      </w:r>
      <w:r w:rsidR="009218DE">
        <w:rPr>
          <w:rFonts w:ascii="Trebuchet MS" w:hAnsi="Trebuchet MS"/>
          <w:sz w:val="24"/>
          <w:szCs w:val="24"/>
        </w:rPr>
        <w:t xml:space="preserve"> March 20</w:t>
      </w:r>
      <w:r w:rsidR="00692965">
        <w:rPr>
          <w:rFonts w:ascii="Trebuchet MS" w:hAnsi="Trebuchet MS"/>
          <w:sz w:val="24"/>
          <w:szCs w:val="24"/>
        </w:rPr>
        <w:t>23</w:t>
      </w:r>
      <w:r w:rsidRPr="00DA7154">
        <w:rPr>
          <w:rFonts w:ascii="Trebuchet MS" w:hAnsi="Trebuchet MS"/>
          <w:sz w:val="24"/>
          <w:szCs w:val="24"/>
        </w:rPr>
        <w:t xml:space="preserve">, </w:t>
      </w:r>
      <w:r w:rsidRPr="002B1801">
        <w:rPr>
          <w:rFonts w:ascii="Trebuchet MS" w:hAnsi="Trebuchet MS"/>
          <w:sz w:val="24"/>
          <w:szCs w:val="24"/>
        </w:rPr>
        <w:t>in order that the new electoral register, to be published on 1 December 20</w:t>
      </w:r>
      <w:r w:rsidR="002B1801" w:rsidRPr="002B1801">
        <w:rPr>
          <w:rFonts w:ascii="Trebuchet MS" w:hAnsi="Trebuchet MS"/>
          <w:sz w:val="24"/>
          <w:szCs w:val="24"/>
        </w:rPr>
        <w:t>23</w:t>
      </w:r>
      <w:r w:rsidRPr="002B1801">
        <w:rPr>
          <w:rFonts w:ascii="Trebuchet MS" w:hAnsi="Trebuchet MS"/>
          <w:sz w:val="24"/>
          <w:szCs w:val="24"/>
        </w:rPr>
        <w:t>, is based on the revised scheme.</w:t>
      </w:r>
    </w:p>
    <w:p w14:paraId="51369568" w14:textId="77777777" w:rsidR="00DA7154" w:rsidRPr="00DA7154" w:rsidRDefault="00DA7154" w:rsidP="00F2258C">
      <w:pPr>
        <w:ind w:left="709"/>
        <w:jc w:val="left"/>
        <w:rPr>
          <w:rFonts w:ascii="Trebuchet MS" w:hAnsi="Trebuchet MS"/>
          <w:sz w:val="24"/>
          <w:szCs w:val="24"/>
        </w:rPr>
      </w:pPr>
    </w:p>
    <w:p w14:paraId="360E9903" w14:textId="381EFD79" w:rsidR="00DA7154" w:rsidRPr="00DA7154" w:rsidRDefault="00DA7154" w:rsidP="00F2258C">
      <w:pPr>
        <w:ind w:left="709"/>
        <w:jc w:val="left"/>
        <w:rPr>
          <w:rFonts w:ascii="Trebuchet MS" w:hAnsi="Trebuchet MS"/>
          <w:sz w:val="24"/>
          <w:szCs w:val="24"/>
        </w:rPr>
      </w:pPr>
      <w:r w:rsidRPr="00DA7154">
        <w:rPr>
          <w:rFonts w:ascii="Trebuchet MS" w:hAnsi="Trebuchet MS"/>
          <w:sz w:val="24"/>
          <w:szCs w:val="24"/>
        </w:rPr>
        <w:t xml:space="preserve">Please feel free to pass on this request to any other person who you consider might find it of interest, and I look forward to receiving any representations you might wish to make by </w:t>
      </w:r>
      <w:r w:rsidR="00692965">
        <w:rPr>
          <w:rFonts w:ascii="Trebuchet MS" w:hAnsi="Trebuchet MS"/>
          <w:sz w:val="24"/>
          <w:szCs w:val="24"/>
        </w:rPr>
        <w:t>1</w:t>
      </w:r>
      <w:r w:rsidR="00692965" w:rsidRPr="00692965">
        <w:rPr>
          <w:rFonts w:ascii="Trebuchet MS" w:hAnsi="Trebuchet MS"/>
          <w:sz w:val="24"/>
          <w:szCs w:val="24"/>
          <w:vertAlign w:val="superscript"/>
        </w:rPr>
        <w:t>st</w:t>
      </w:r>
      <w:r w:rsidR="00692965">
        <w:rPr>
          <w:rFonts w:ascii="Trebuchet MS" w:hAnsi="Trebuchet MS"/>
          <w:sz w:val="24"/>
          <w:szCs w:val="24"/>
        </w:rPr>
        <w:t xml:space="preserve"> </w:t>
      </w:r>
      <w:r w:rsidR="002B1801">
        <w:rPr>
          <w:rFonts w:ascii="Trebuchet MS" w:hAnsi="Trebuchet MS"/>
          <w:sz w:val="24"/>
          <w:szCs w:val="24"/>
        </w:rPr>
        <w:t>December</w:t>
      </w:r>
      <w:r w:rsidR="00692965">
        <w:rPr>
          <w:rFonts w:ascii="Trebuchet MS" w:hAnsi="Trebuchet MS"/>
          <w:sz w:val="24"/>
          <w:szCs w:val="24"/>
        </w:rPr>
        <w:t xml:space="preserve"> </w:t>
      </w:r>
      <w:r w:rsidR="009218DE">
        <w:rPr>
          <w:rFonts w:ascii="Trebuchet MS" w:hAnsi="Trebuchet MS"/>
          <w:sz w:val="24"/>
          <w:szCs w:val="24"/>
        </w:rPr>
        <w:t>20</w:t>
      </w:r>
      <w:r w:rsidR="00692965">
        <w:rPr>
          <w:rFonts w:ascii="Trebuchet MS" w:hAnsi="Trebuchet MS"/>
          <w:sz w:val="24"/>
          <w:szCs w:val="24"/>
        </w:rPr>
        <w:t>23.</w:t>
      </w:r>
    </w:p>
    <w:p w14:paraId="6910E6F2" w14:textId="77777777" w:rsidR="004310E6" w:rsidRDefault="004310E6" w:rsidP="00F2258C">
      <w:pPr>
        <w:ind w:left="720"/>
        <w:jc w:val="left"/>
        <w:rPr>
          <w:rFonts w:ascii="Trebuchet MS" w:hAnsi="Trebuchet MS"/>
        </w:rPr>
      </w:pPr>
    </w:p>
    <w:p w14:paraId="4878D078" w14:textId="77777777" w:rsidR="004837F6" w:rsidRDefault="004837F6" w:rsidP="00F2258C">
      <w:pPr>
        <w:ind w:left="720"/>
        <w:jc w:val="left"/>
        <w:rPr>
          <w:rFonts w:ascii="Trebuchet MS" w:hAnsi="Trebuchet MS"/>
        </w:rPr>
      </w:pPr>
      <w:r>
        <w:rPr>
          <w:rFonts w:ascii="Trebuchet MS" w:hAnsi="Trebuchet MS"/>
        </w:rPr>
        <w:t>Yours faithfully</w:t>
      </w:r>
    </w:p>
    <w:p w14:paraId="5DE25D6A" w14:textId="77777777" w:rsidR="004837F6" w:rsidRPr="002E047C" w:rsidRDefault="004837F6" w:rsidP="00F2258C">
      <w:pPr>
        <w:jc w:val="left"/>
        <w:rPr>
          <w:sz w:val="12"/>
          <w:szCs w:val="12"/>
        </w:rPr>
      </w:pPr>
    </w:p>
    <w:p w14:paraId="502692D5" w14:textId="606D994D" w:rsidR="004837F6" w:rsidRDefault="004837F6" w:rsidP="00F2258C">
      <w:pPr>
        <w:ind w:left="720"/>
        <w:jc w:val="left"/>
      </w:pPr>
    </w:p>
    <w:p w14:paraId="679F089F" w14:textId="1CFB363D" w:rsidR="00692965" w:rsidRDefault="002D399F" w:rsidP="00F2258C">
      <w:pPr>
        <w:ind w:left="720"/>
        <w:jc w:val="left"/>
      </w:pPr>
      <w:r>
        <w:rPr>
          <w:noProof/>
          <w:lang w:val="en-US"/>
        </w:rPr>
        <w:drawing>
          <wp:inline distT="0" distB="0" distL="0" distR="0" wp14:anchorId="25E49752" wp14:editId="29E7E1BD">
            <wp:extent cx="2364868" cy="84283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79462" cy="848040"/>
                    </a:xfrm>
                    <a:prstGeom prst="rect">
                      <a:avLst/>
                    </a:prstGeom>
                    <a:noFill/>
                    <a:ln>
                      <a:noFill/>
                    </a:ln>
                  </pic:spPr>
                </pic:pic>
              </a:graphicData>
            </a:graphic>
          </wp:inline>
        </w:drawing>
      </w:r>
    </w:p>
    <w:p w14:paraId="2690BF1E" w14:textId="1A00B273" w:rsidR="00692965" w:rsidRDefault="00692965" w:rsidP="00F2258C">
      <w:pPr>
        <w:ind w:left="720"/>
        <w:jc w:val="left"/>
      </w:pPr>
    </w:p>
    <w:p w14:paraId="27CAA35F" w14:textId="77777777" w:rsidR="00692965" w:rsidRDefault="00692965" w:rsidP="00F2258C">
      <w:pPr>
        <w:ind w:left="720"/>
        <w:jc w:val="left"/>
        <w:rPr>
          <w:szCs w:val="22"/>
        </w:rPr>
      </w:pPr>
    </w:p>
    <w:p w14:paraId="72DBE1B9" w14:textId="77777777" w:rsidR="004837F6" w:rsidRPr="002E047C" w:rsidRDefault="004837F6" w:rsidP="00F2258C">
      <w:pPr>
        <w:jc w:val="left"/>
        <w:rPr>
          <w:rFonts w:cs="Arial"/>
          <w:sz w:val="12"/>
          <w:szCs w:val="12"/>
        </w:rPr>
      </w:pPr>
    </w:p>
    <w:p w14:paraId="786F6912" w14:textId="20435A03" w:rsidR="004837F6" w:rsidRPr="00B459A6" w:rsidRDefault="00692965" w:rsidP="00F2258C">
      <w:pPr>
        <w:ind w:left="720"/>
        <w:jc w:val="left"/>
        <w:rPr>
          <w:rFonts w:ascii="Trebuchet MS" w:hAnsi="Trebuchet MS" w:cs="Arial"/>
          <w:szCs w:val="22"/>
        </w:rPr>
      </w:pPr>
      <w:r>
        <w:rPr>
          <w:rFonts w:ascii="Trebuchet MS" w:hAnsi="Trebuchet MS" w:cs="Arial"/>
          <w:szCs w:val="22"/>
        </w:rPr>
        <w:t>Michael Graham</w:t>
      </w:r>
    </w:p>
    <w:p w14:paraId="651EC2E9" w14:textId="76319A8F" w:rsidR="004837F6" w:rsidRPr="00D842FB" w:rsidRDefault="00692965" w:rsidP="00F2258C">
      <w:pPr>
        <w:ind w:left="720"/>
        <w:jc w:val="left"/>
        <w:rPr>
          <w:sz w:val="18"/>
          <w:szCs w:val="18"/>
        </w:rPr>
      </w:pPr>
      <w:r>
        <w:rPr>
          <w:rFonts w:ascii="Trebuchet MS" w:hAnsi="Trebuchet MS" w:cs="Arial"/>
          <w:bCs/>
          <w:noProof/>
        </w:rPr>
        <w:t xml:space="preserve">Electoral Registration Officer and </w:t>
      </w:r>
      <w:r w:rsidR="0000588F">
        <w:rPr>
          <w:rFonts w:ascii="Trebuchet MS" w:hAnsi="Trebuchet MS" w:cs="Arial"/>
          <w:bCs/>
          <w:noProof/>
        </w:rPr>
        <w:t>Returning Officer</w:t>
      </w:r>
    </w:p>
    <w:sectPr w:rsidR="004837F6" w:rsidRPr="00D842FB" w:rsidSect="004310E6">
      <w:headerReference w:type="default" r:id="rId13"/>
      <w:pgSz w:w="11906" w:h="16838"/>
      <w:pgMar w:top="510" w:right="720" w:bottom="35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14929" w14:textId="77777777" w:rsidR="00F6367F" w:rsidRDefault="00F6367F">
      <w:r>
        <w:separator/>
      </w:r>
    </w:p>
  </w:endnote>
  <w:endnote w:type="continuationSeparator" w:id="0">
    <w:p w14:paraId="20938B9A" w14:textId="77777777" w:rsidR="00F6367F" w:rsidRDefault="00F63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C938F" w14:textId="77777777" w:rsidR="00F6367F" w:rsidRDefault="00F6367F">
      <w:r>
        <w:separator/>
      </w:r>
    </w:p>
  </w:footnote>
  <w:footnote w:type="continuationSeparator" w:id="0">
    <w:p w14:paraId="78EC2090" w14:textId="77777777" w:rsidR="00F6367F" w:rsidRDefault="00F636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F918E" w14:textId="77777777" w:rsidR="001E0EA4" w:rsidRDefault="001E0EA4">
    <w:pPr>
      <w:pStyle w:val="Header"/>
      <w:tabs>
        <w:tab w:val="clear" w:pos="8640"/>
        <w:tab w:val="right" w:pos="104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C621E"/>
    <w:multiLevelType w:val="hybridMultilevel"/>
    <w:tmpl w:val="B0DC91DE"/>
    <w:lvl w:ilvl="0" w:tplc="42FE9D3C">
      <w:start w:val="1"/>
      <w:numFmt w:val="bullet"/>
      <w:lvlText w:val=""/>
      <w:lvlJc w:val="left"/>
      <w:pPr>
        <w:tabs>
          <w:tab w:val="num" w:pos="360"/>
        </w:tabs>
        <w:ind w:left="301" w:hanging="301"/>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E967CC0"/>
    <w:multiLevelType w:val="hybridMultilevel"/>
    <w:tmpl w:val="702CB6A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C9138D0"/>
    <w:multiLevelType w:val="hybridMultilevel"/>
    <w:tmpl w:val="702CB6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454045C"/>
    <w:multiLevelType w:val="hybridMultilevel"/>
    <w:tmpl w:val="EC10E8A8"/>
    <w:lvl w:ilvl="0" w:tplc="42FE9D3C">
      <w:start w:val="1"/>
      <w:numFmt w:val="bullet"/>
      <w:lvlText w:val=""/>
      <w:lvlJc w:val="left"/>
      <w:pPr>
        <w:tabs>
          <w:tab w:val="num" w:pos="360"/>
        </w:tabs>
        <w:ind w:left="301" w:hanging="301"/>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071729220">
    <w:abstractNumId w:val="3"/>
  </w:num>
  <w:num w:numId="2" w16cid:durableId="600918378">
    <w:abstractNumId w:val="0"/>
  </w:num>
  <w:num w:numId="3" w16cid:durableId="1574120922">
    <w:abstractNumId w:val="1"/>
  </w:num>
  <w:num w:numId="4" w16cid:durableId="21104615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F58"/>
    <w:rsid w:val="00004E35"/>
    <w:rsid w:val="0000588F"/>
    <w:rsid w:val="000101BD"/>
    <w:rsid w:val="00027480"/>
    <w:rsid w:val="000C41AA"/>
    <w:rsid w:val="000C7FB3"/>
    <w:rsid w:val="000F5AFC"/>
    <w:rsid w:val="00100530"/>
    <w:rsid w:val="00105210"/>
    <w:rsid w:val="00124913"/>
    <w:rsid w:val="001847AD"/>
    <w:rsid w:val="001E0EA4"/>
    <w:rsid w:val="00202497"/>
    <w:rsid w:val="00207321"/>
    <w:rsid w:val="00246923"/>
    <w:rsid w:val="002551AE"/>
    <w:rsid w:val="00265F4D"/>
    <w:rsid w:val="002B1801"/>
    <w:rsid w:val="002B43B9"/>
    <w:rsid w:val="002D399F"/>
    <w:rsid w:val="002E3837"/>
    <w:rsid w:val="003160B7"/>
    <w:rsid w:val="0034117F"/>
    <w:rsid w:val="00360DDA"/>
    <w:rsid w:val="003C37D8"/>
    <w:rsid w:val="003D2AAB"/>
    <w:rsid w:val="003F7647"/>
    <w:rsid w:val="004207E4"/>
    <w:rsid w:val="00421621"/>
    <w:rsid w:val="0042655C"/>
    <w:rsid w:val="004310E6"/>
    <w:rsid w:val="00480A10"/>
    <w:rsid w:val="00481D79"/>
    <w:rsid w:val="004837F6"/>
    <w:rsid w:val="004C17A7"/>
    <w:rsid w:val="004F5C8F"/>
    <w:rsid w:val="005168AF"/>
    <w:rsid w:val="00520428"/>
    <w:rsid w:val="00523F98"/>
    <w:rsid w:val="005544F2"/>
    <w:rsid w:val="0057454F"/>
    <w:rsid w:val="005A480D"/>
    <w:rsid w:val="0065183D"/>
    <w:rsid w:val="0067140A"/>
    <w:rsid w:val="00681E40"/>
    <w:rsid w:val="00692965"/>
    <w:rsid w:val="00694950"/>
    <w:rsid w:val="0069541B"/>
    <w:rsid w:val="006C4800"/>
    <w:rsid w:val="006E635B"/>
    <w:rsid w:val="0071357E"/>
    <w:rsid w:val="007237BC"/>
    <w:rsid w:val="00741CED"/>
    <w:rsid w:val="007A54CB"/>
    <w:rsid w:val="008614FD"/>
    <w:rsid w:val="00875F58"/>
    <w:rsid w:val="008B6D28"/>
    <w:rsid w:val="008E7D6E"/>
    <w:rsid w:val="008F022D"/>
    <w:rsid w:val="008F44F0"/>
    <w:rsid w:val="009025AA"/>
    <w:rsid w:val="00903102"/>
    <w:rsid w:val="009218DE"/>
    <w:rsid w:val="00933175"/>
    <w:rsid w:val="009F7953"/>
    <w:rsid w:val="00A07088"/>
    <w:rsid w:val="00A26585"/>
    <w:rsid w:val="00A40CA2"/>
    <w:rsid w:val="00A82016"/>
    <w:rsid w:val="00A9146A"/>
    <w:rsid w:val="00A948F9"/>
    <w:rsid w:val="00AC20BA"/>
    <w:rsid w:val="00AC51C7"/>
    <w:rsid w:val="00AD7117"/>
    <w:rsid w:val="00AE6BD5"/>
    <w:rsid w:val="00B53963"/>
    <w:rsid w:val="00B55E66"/>
    <w:rsid w:val="00BB295D"/>
    <w:rsid w:val="00BC5A93"/>
    <w:rsid w:val="00C27FF6"/>
    <w:rsid w:val="00C35352"/>
    <w:rsid w:val="00C55EA4"/>
    <w:rsid w:val="00C85715"/>
    <w:rsid w:val="00D4669B"/>
    <w:rsid w:val="00D67D66"/>
    <w:rsid w:val="00D71FD1"/>
    <w:rsid w:val="00D73CC4"/>
    <w:rsid w:val="00D842FB"/>
    <w:rsid w:val="00DA7154"/>
    <w:rsid w:val="00DF5090"/>
    <w:rsid w:val="00E24223"/>
    <w:rsid w:val="00E3041D"/>
    <w:rsid w:val="00E5511D"/>
    <w:rsid w:val="00E84E35"/>
    <w:rsid w:val="00E85B55"/>
    <w:rsid w:val="00EA16FF"/>
    <w:rsid w:val="00F2258C"/>
    <w:rsid w:val="00F61836"/>
    <w:rsid w:val="00F6367F"/>
    <w:rsid w:val="00F831C3"/>
    <w:rsid w:val="00F83366"/>
    <w:rsid w:val="00FD11D1"/>
    <w:rsid w:val="00FF4A6A"/>
    <w:rsid w:val="00FF53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14:docId w14:val="5206D666"/>
  <w15:docId w15:val="{A8CFC435-9869-4110-A3D8-3C3529B8F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7117"/>
    <w:pPr>
      <w:jc w:val="both"/>
    </w:pPr>
    <w:rPr>
      <w:rFonts w:ascii="Arial" w:hAnsi="Arial"/>
      <w:sz w:val="22"/>
      <w:lang w:eastAsia="en-US"/>
    </w:rPr>
  </w:style>
  <w:style w:type="paragraph" w:styleId="Heading1">
    <w:name w:val="heading 1"/>
    <w:basedOn w:val="Normal"/>
    <w:next w:val="Normal"/>
    <w:qFormat/>
    <w:rsid w:val="005A480D"/>
    <w:pPr>
      <w:keepNext/>
      <w:jc w:val="left"/>
      <w:outlineLvl w:val="0"/>
    </w:pPr>
    <w:rPr>
      <w:rFonts w:ascii="Trebuchet MS" w:hAnsi="Trebuchet MS" w:cs="Arial"/>
      <w:b/>
      <w:bCs/>
      <w:sz w:val="32"/>
      <w:szCs w:val="26"/>
    </w:rPr>
  </w:style>
  <w:style w:type="paragraph" w:styleId="Heading2">
    <w:name w:val="heading 2"/>
    <w:basedOn w:val="Normal"/>
    <w:next w:val="Normal"/>
    <w:qFormat/>
    <w:rsid w:val="00A82016"/>
    <w:pPr>
      <w:keepNext/>
      <w:spacing w:before="240" w:after="60"/>
      <w:outlineLvl w:val="1"/>
    </w:pPr>
    <w:rPr>
      <w:rFonts w:cs="Arial"/>
      <w:b/>
      <w:bCs/>
      <w:i/>
      <w:iCs/>
      <w:sz w:val="28"/>
      <w:szCs w:val="28"/>
    </w:rPr>
  </w:style>
  <w:style w:type="paragraph" w:styleId="Heading3">
    <w:name w:val="heading 3"/>
    <w:basedOn w:val="Normal"/>
    <w:next w:val="Normal"/>
    <w:qFormat/>
    <w:rsid w:val="005A480D"/>
    <w:pPr>
      <w:keepNext/>
      <w:jc w:val="center"/>
      <w:outlineLvl w:val="2"/>
    </w:pPr>
    <w:rPr>
      <w:rFonts w:ascii="Trebuchet MS" w:hAnsi="Trebuchet MS" w:cs="Arial"/>
      <w:b/>
      <w:bCs/>
      <w:sz w:val="20"/>
      <w:szCs w:val="26"/>
    </w:rPr>
  </w:style>
  <w:style w:type="paragraph" w:styleId="Heading4">
    <w:name w:val="heading 4"/>
    <w:basedOn w:val="Normal"/>
    <w:next w:val="Normal"/>
    <w:qFormat/>
    <w:rsid w:val="005A480D"/>
    <w:pPr>
      <w:keepNext/>
      <w:jc w:val="left"/>
      <w:outlineLvl w:val="3"/>
    </w:pPr>
    <w:rPr>
      <w:rFonts w:ascii="Trebuchet MS" w:hAnsi="Trebuchet MS" w:cs="Arial"/>
      <w:b/>
      <w:bCs/>
      <w:sz w:val="24"/>
      <w:szCs w:val="26"/>
    </w:rPr>
  </w:style>
  <w:style w:type="paragraph" w:styleId="Heading6">
    <w:name w:val="heading 6"/>
    <w:basedOn w:val="Normal"/>
    <w:next w:val="Normal"/>
    <w:qFormat/>
    <w:rsid w:val="005A480D"/>
    <w:pPr>
      <w:keepNext/>
      <w:jc w:val="left"/>
      <w:outlineLvl w:val="5"/>
    </w:pPr>
    <w:rPr>
      <w:rFonts w:ascii="Trebuchet MS" w:hAnsi="Trebuchet MS" w:cs="Arial"/>
      <w:b/>
      <w:bCs/>
      <w:sz w:val="20"/>
      <w:szCs w:val="26"/>
    </w:rPr>
  </w:style>
  <w:style w:type="paragraph" w:styleId="Heading7">
    <w:name w:val="heading 7"/>
    <w:basedOn w:val="Normal"/>
    <w:next w:val="Normal"/>
    <w:qFormat/>
    <w:rsid w:val="005A480D"/>
    <w:pPr>
      <w:keepNext/>
      <w:jc w:val="left"/>
      <w:outlineLvl w:val="6"/>
    </w:pPr>
    <w:rPr>
      <w:rFonts w:ascii="Trebuchet MS" w:hAnsi="Trebuchet MS" w:cs="Arial"/>
      <w:b/>
      <w:bCs/>
      <w:color w:val="FFFFFF"/>
      <w:sz w:val="20"/>
      <w:szCs w:val="26"/>
    </w:rPr>
  </w:style>
  <w:style w:type="paragraph" w:styleId="Heading8">
    <w:name w:val="heading 8"/>
    <w:basedOn w:val="Normal"/>
    <w:next w:val="Normal"/>
    <w:qFormat/>
    <w:rsid w:val="005A480D"/>
    <w:pPr>
      <w:keepNext/>
      <w:jc w:val="center"/>
      <w:outlineLvl w:val="7"/>
    </w:pPr>
    <w:rPr>
      <w:rFonts w:ascii="Trebuchet MS" w:hAnsi="Trebuchet MS" w:cs="Arial"/>
      <w:b/>
      <w:bCs/>
      <w:sz w:val="18"/>
      <w:szCs w:val="26"/>
    </w:rPr>
  </w:style>
  <w:style w:type="paragraph" w:styleId="Heading9">
    <w:name w:val="heading 9"/>
    <w:basedOn w:val="Normal"/>
    <w:next w:val="Normal"/>
    <w:qFormat/>
    <w:rsid w:val="005A480D"/>
    <w:pPr>
      <w:keepNext/>
      <w:jc w:val="center"/>
      <w:outlineLvl w:val="8"/>
    </w:pPr>
    <w:rPr>
      <w:rFonts w:ascii="Trebuchet MS" w:hAnsi="Trebuchet MS" w:cs="Arial"/>
      <w:b/>
      <w:bCs/>
      <w:sz w:val="1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semiHidden/>
    <w:rsid w:val="00AD7117"/>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eastAsia="en-US"/>
    </w:rPr>
  </w:style>
  <w:style w:type="paragraph" w:styleId="Header">
    <w:name w:val="header"/>
    <w:basedOn w:val="Normal"/>
    <w:rsid w:val="00AD7117"/>
    <w:pPr>
      <w:tabs>
        <w:tab w:val="center" w:pos="4320"/>
        <w:tab w:val="right" w:pos="8640"/>
      </w:tabs>
    </w:pPr>
  </w:style>
  <w:style w:type="paragraph" w:styleId="Footer">
    <w:name w:val="footer"/>
    <w:basedOn w:val="Normal"/>
    <w:rsid w:val="00AD7117"/>
    <w:pPr>
      <w:tabs>
        <w:tab w:val="center" w:pos="4320"/>
        <w:tab w:val="right" w:pos="8640"/>
      </w:tabs>
    </w:pPr>
  </w:style>
  <w:style w:type="paragraph" w:styleId="BodyText">
    <w:name w:val="Body Text"/>
    <w:basedOn w:val="Normal"/>
    <w:rsid w:val="005A480D"/>
    <w:pPr>
      <w:jc w:val="left"/>
    </w:pPr>
    <w:rPr>
      <w:rFonts w:ascii="Trebuchet MS" w:hAnsi="Trebuchet MS" w:cs="Arial"/>
      <w:b/>
      <w:bCs/>
      <w:sz w:val="28"/>
      <w:szCs w:val="26"/>
    </w:rPr>
  </w:style>
  <w:style w:type="paragraph" w:styleId="BodyText2">
    <w:name w:val="Body Text 2"/>
    <w:basedOn w:val="Normal"/>
    <w:rsid w:val="005A480D"/>
    <w:pPr>
      <w:jc w:val="left"/>
    </w:pPr>
    <w:rPr>
      <w:rFonts w:ascii="Trebuchet MS" w:hAnsi="Trebuchet MS" w:cs="Arial"/>
      <w:sz w:val="20"/>
      <w:szCs w:val="26"/>
    </w:rPr>
  </w:style>
  <w:style w:type="paragraph" w:styleId="BodyText3">
    <w:name w:val="Body Text 3"/>
    <w:basedOn w:val="Normal"/>
    <w:rsid w:val="005A480D"/>
    <w:pPr>
      <w:jc w:val="right"/>
    </w:pPr>
    <w:rPr>
      <w:rFonts w:ascii="Trebuchet MS" w:hAnsi="Trebuchet MS" w:cs="Arial"/>
      <w:sz w:val="20"/>
      <w:szCs w:val="26"/>
    </w:rPr>
  </w:style>
  <w:style w:type="paragraph" w:styleId="Caption">
    <w:name w:val="caption"/>
    <w:basedOn w:val="Normal"/>
    <w:next w:val="Normal"/>
    <w:qFormat/>
    <w:rsid w:val="005A480D"/>
    <w:pPr>
      <w:jc w:val="left"/>
    </w:pPr>
    <w:rPr>
      <w:rFonts w:ascii="Trebuchet MS" w:hAnsi="Trebuchet MS" w:cs="Arial"/>
      <w:b/>
      <w:bCs/>
      <w:szCs w:val="26"/>
    </w:rPr>
  </w:style>
  <w:style w:type="character" w:styleId="Hyperlink">
    <w:name w:val="Hyperlink"/>
    <w:basedOn w:val="DefaultParagraphFont"/>
    <w:rsid w:val="00A82016"/>
    <w:rPr>
      <w:color w:val="0000FF"/>
      <w:u w:val="single"/>
    </w:rPr>
  </w:style>
  <w:style w:type="paragraph" w:styleId="BalloonText">
    <w:name w:val="Balloon Text"/>
    <w:basedOn w:val="Normal"/>
    <w:link w:val="BalloonTextChar"/>
    <w:rsid w:val="00BC5A93"/>
    <w:rPr>
      <w:rFonts w:ascii="Tahoma" w:hAnsi="Tahoma" w:cs="Tahoma"/>
      <w:sz w:val="16"/>
      <w:szCs w:val="16"/>
    </w:rPr>
  </w:style>
  <w:style w:type="character" w:customStyle="1" w:styleId="BalloonTextChar">
    <w:name w:val="Balloon Text Char"/>
    <w:basedOn w:val="DefaultParagraphFont"/>
    <w:link w:val="BalloonText"/>
    <w:rsid w:val="00BC5A93"/>
    <w:rPr>
      <w:rFonts w:ascii="Tahoma" w:hAnsi="Tahoma" w:cs="Tahoma"/>
      <w:sz w:val="16"/>
      <w:szCs w:val="16"/>
      <w:lang w:eastAsia="en-US"/>
    </w:rPr>
  </w:style>
  <w:style w:type="character" w:styleId="UnresolvedMention">
    <w:name w:val="Unresolved Mention"/>
    <w:basedOn w:val="DefaultParagraphFont"/>
    <w:uiPriority w:val="99"/>
    <w:semiHidden/>
    <w:unhideWhenUsed/>
    <w:rsid w:val="00692965"/>
    <w:rPr>
      <w:color w:val="605E5C"/>
      <w:shd w:val="clear" w:color="auto" w:fill="E1DFDD"/>
    </w:rPr>
  </w:style>
  <w:style w:type="paragraph" w:styleId="Revision">
    <w:name w:val="Revision"/>
    <w:hidden/>
    <w:uiPriority w:val="99"/>
    <w:semiHidden/>
    <w:rsid w:val="00A948F9"/>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lling.review@reading.gov.u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olling.review@reading.gov.uk" TargetMode="External"/><Relationship Id="rId12"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ading.gov.uk/pollingplacesreview2023"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polling.review@reading.gov.uk"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545</Words>
  <Characters>3130</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Aform2011314withletter</vt:lpstr>
    </vt:vector>
  </TitlesOfParts>
  <Company>Xpress Software Solutions Ltd</Company>
  <LinksUpToDate>false</LinksUpToDate>
  <CharactersWithSpaces>3668</CharactersWithSpaces>
  <SharedDoc>false</SharedDoc>
  <HLinks>
    <vt:vector size="18" baseType="variant">
      <vt:variant>
        <vt:i4>7536642</vt:i4>
      </vt:variant>
      <vt:variant>
        <vt:i4>0</vt:i4>
      </vt:variant>
      <vt:variant>
        <vt:i4>0</vt:i4>
      </vt:variant>
      <vt:variant>
        <vt:i4>5</vt:i4>
      </vt:variant>
      <vt:variant>
        <vt:lpwstr>mailto:Elections@Reading.gov.uk</vt:lpwstr>
      </vt:variant>
      <vt:variant>
        <vt:lpwstr/>
      </vt:variant>
      <vt:variant>
        <vt:i4>262172</vt:i4>
      </vt:variant>
      <vt:variant>
        <vt:i4>33</vt:i4>
      </vt:variant>
      <vt:variant>
        <vt:i4>0</vt:i4>
      </vt:variant>
      <vt:variant>
        <vt:i4>5</vt:i4>
      </vt:variant>
      <vt:variant>
        <vt:lpwstr>http://www.aboutmyvote.co.uk/</vt:lpwstr>
      </vt:variant>
      <vt:variant>
        <vt:lpwstr/>
      </vt:variant>
      <vt:variant>
        <vt:i4>6619171</vt:i4>
      </vt:variant>
      <vt:variant>
        <vt:i4>0</vt:i4>
      </vt:variant>
      <vt:variant>
        <vt:i4>0</vt:i4>
      </vt:variant>
      <vt:variant>
        <vt:i4>5</vt:i4>
      </vt:variant>
      <vt:variant>
        <vt:lpwstr>http://www.registerby/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Aform2011314withletter</dc:title>
  <dc:creator>KEMPJUL</dc:creator>
  <cp:lastModifiedBy>Woodford, Claire</cp:lastModifiedBy>
  <cp:revision>2</cp:revision>
  <cp:lastPrinted>2018-11-27T12:36:00Z</cp:lastPrinted>
  <dcterms:created xsi:type="dcterms:W3CDTF">2023-11-01T11:47:00Z</dcterms:created>
  <dcterms:modified xsi:type="dcterms:W3CDTF">2023-11-01T11:47:00Z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Id">
    <vt:lpwstr>WOODCLA</vt:lpwstr>
  </property>
  <property fmtid="{D5CDD505-2E9C-101B-9397-08002B2CF9AE}" pid="3" name="UserName">
    <vt:lpwstr>Claire Woodford </vt:lpwstr>
  </property>
  <property fmtid="{D5CDD505-2E9C-101B-9397-08002B2CF9AE}" pid="4" name="UserTitle">
    <vt:lpwstr>Electoral Services Officer</vt:lpwstr>
  </property>
  <property fmtid="{D5CDD505-2E9C-101B-9397-08002B2CF9AE}" pid="5" name="UserTelExtn">
    <vt:lpwstr>72284</vt:lpwstr>
  </property>
  <property fmtid="{D5CDD505-2E9C-101B-9397-08002B2CF9AE}" pid="6" name="UserTelFull">
    <vt:lpwstr>(0118) 9390284</vt:lpwstr>
  </property>
  <property fmtid="{D5CDD505-2E9C-101B-9397-08002B2CF9AE}" pid="7" name="UserSignature">
    <vt:lpwstr>\\\\rbc-elecreg\\express$\\Document\\Sigs\\Blank.bmp</vt:lpwstr>
  </property>
  <property fmtid="{D5CDD505-2E9C-101B-9397-08002B2CF9AE}" pid="8" name="UserEmail">
    <vt:lpwstr>Claire.Woodford@reading.gov.uk</vt:lpwstr>
  </property>
  <property fmtid="{D5CDD505-2E9C-101B-9397-08002B2CF9AE}" pid="9" name="CompanyName">
    <vt:lpwstr>Reading Borough Council</vt:lpwstr>
  </property>
  <property fmtid="{D5CDD505-2E9C-101B-9397-08002B2CF9AE}" pid="10" name="CompanyDept">
    <vt:lpwstr>Electoral Services</vt:lpwstr>
  </property>
  <property fmtid="{D5CDD505-2E9C-101B-9397-08002B2CF9AE}" pid="11" name="CompanyAddress1">
    <vt:lpwstr>Reading Borough Council</vt:lpwstr>
  </property>
  <property fmtid="{D5CDD505-2E9C-101B-9397-08002B2CF9AE}" pid="12" name="CompanyAddress2">
    <vt:lpwstr>Civic Centre</vt:lpwstr>
  </property>
  <property fmtid="{D5CDD505-2E9C-101B-9397-08002B2CF9AE}" pid="13" name="CompanyAddress3">
    <vt:lpwstr>Reading</vt:lpwstr>
  </property>
  <property fmtid="{D5CDD505-2E9C-101B-9397-08002B2CF9AE}" pid="14" name="CompanyAddress4">
    <vt:lpwstr/>
  </property>
  <property fmtid="{D5CDD505-2E9C-101B-9397-08002B2CF9AE}" pid="15" name="CompanyAddress5">
    <vt:lpwstr/>
  </property>
  <property fmtid="{D5CDD505-2E9C-101B-9397-08002B2CF9AE}" pid="16" name="CompanyPostCode">
    <vt:lpwstr>RG1 7AE</vt:lpwstr>
  </property>
  <property fmtid="{D5CDD505-2E9C-101B-9397-08002B2CF9AE}" pid="17" name="CompanyFullAddress">
    <vt:lpwstr>Reading Borough Council, Civic Centre, Reading, RG1 7AE</vt:lpwstr>
  </property>
  <property fmtid="{D5CDD505-2E9C-101B-9397-08002B2CF9AE}" pid="18" name="ROName">
    <vt:lpwstr>Chris Brooks</vt:lpwstr>
  </property>
  <property fmtid="{D5CDD505-2E9C-101B-9397-08002B2CF9AE}" pid="19" name="ROTitle">
    <vt:lpwstr>Electoral Registration Officer</vt:lpwstr>
  </property>
  <property fmtid="{D5CDD505-2E9C-101B-9397-08002B2CF9AE}" pid="20" name="ROSignature">
    <vt:lpwstr>\\rbc-elecreg\express$\Document\Sigs\chrissig.bmp</vt:lpwstr>
  </property>
  <property fmtid="{D5CDD505-2E9C-101B-9397-08002B2CF9AE}" pid="21" name="CompanyOPCSRef">
    <vt:lpwstr>MC</vt:lpwstr>
  </property>
  <property fmtid="{D5CDD505-2E9C-101B-9397-08002B2CF9AE}" pid="22" name="CompanyHelpLine">
    <vt:lpwstr>0118 937 3717</vt:lpwstr>
  </property>
  <property fmtid="{D5CDD505-2E9C-101B-9397-08002B2CF9AE}" pid="23" name="CompanyEmail">
    <vt:lpwstr>elections@reading.gov.uk</vt:lpwstr>
  </property>
  <property fmtid="{D5CDD505-2E9C-101B-9397-08002B2CF9AE}" pid="24" name="CompanyWebSite">
    <vt:lpwstr>www.reading.gov.uk</vt:lpwstr>
  </property>
  <property fmtid="{D5CDD505-2E9C-101B-9397-08002B2CF9AE}" pid="25" name="CompanyImage">
    <vt:lpwstr>\\\\rbc-elecreg\\express$\\Document\\Template\\LetterIMG\\Reading Borough Council logo.tif</vt:lpwstr>
  </property>
  <property fmtid="{D5CDD505-2E9C-101B-9397-08002B2CF9AE}" pid="26" name="HeaderFile">
    <vt:lpwstr>C:\\DOCUME~1\\woodcla\\LOCALS~1\\Temp\\HDR_REG_DEFAULT.Doc</vt:lpwstr>
  </property>
  <property fmtid="{D5CDD505-2E9C-101B-9397-08002B2CF9AE}" pid="27" name="FooterFile">
    <vt:lpwstr>C:\\DOCUME~1\\woodcla\\LOCALS~1\\Temp\\FTR_REG_DEFAULT.Doc</vt:lpwstr>
  </property>
  <property fmtid="{D5CDD505-2E9C-101B-9397-08002B2CF9AE}" pid="28" name="ClassificationName">
    <vt:lpwstr>ClassificationName</vt:lpwstr>
  </property>
  <property fmtid="{D5CDD505-2E9C-101B-9397-08002B2CF9AE}" pid="29" name="ClassificationMarking">
    <vt:lpwstr>ClassificationMarking</vt:lpwstr>
  </property>
  <property fmtid="{D5CDD505-2E9C-101B-9397-08002B2CF9AE}" pid="30" name="ClassificationMadeBy">
    <vt:lpwstr>RBC\WoodCla</vt:lpwstr>
  </property>
  <property fmtid="{D5CDD505-2E9C-101B-9397-08002B2CF9AE}" pid="31" name="ClassificationMadeExternally">
    <vt:lpwstr>Yes</vt:lpwstr>
  </property>
  <property fmtid="{D5CDD505-2E9C-101B-9397-08002B2CF9AE}" pid="32" name="ClassificationMadeOn">
    <vt:filetime>2018-11-27T11:43:37Z</vt:filetime>
  </property>
</Properties>
</file>